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Convocação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bookmarkStart w:id="0" w:name="__DdeLink__22_3052658407"/>
      <w:bookmarkStart w:id="1" w:name="__DdeLink__22_3052658407"/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>Prezados Responsáveis,</w:t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 xml:space="preserve">Gostaríamos de comunicá-los que o estudante__________________________ deverá comparecer às atividades de recuperação paralela do componente curricular </w:t>
      </w:r>
      <w:r>
        <w:rPr>
          <w:rFonts w:eastAsia="Calibri" w:cs="Calibri" w:ascii="Calibri" w:hAnsi="Calibri"/>
          <w:b w:val="false"/>
          <w:sz w:val="28"/>
          <w:szCs w:val="28"/>
        </w:rPr>
        <w:t>xxxxxx</w:t>
      </w:r>
      <w:r>
        <w:rPr>
          <w:rFonts w:eastAsia="Calibri" w:cs="Calibri" w:ascii="Calibri" w:hAnsi="Calibri"/>
          <w:b w:val="false"/>
          <w:sz w:val="28"/>
          <w:szCs w:val="28"/>
        </w:rPr>
        <w:t>, ministrado pelo Professor XXXXXXXXXXXXX, que ocorrerá no dia 06/09/20</w:t>
      </w:r>
      <w:r>
        <w:rPr>
          <w:rFonts w:eastAsia="Calibri" w:cs="Calibri" w:ascii="Calibri" w:hAnsi="Calibri"/>
          <w:b w:val="false"/>
          <w:sz w:val="28"/>
          <w:szCs w:val="28"/>
        </w:rPr>
        <w:t>xx</w:t>
      </w:r>
      <w:r>
        <w:rPr>
          <w:rFonts w:eastAsia="Calibri" w:cs="Calibri" w:ascii="Calibri" w:hAnsi="Calibri"/>
          <w:b w:val="false"/>
          <w:sz w:val="28"/>
          <w:szCs w:val="28"/>
        </w:rPr>
        <w:t xml:space="preserve"> no seguinte horário: das 08:00 às 11:00hs, laboratório D102. Cujo conteúdo fora revisado no dia 28/08/20</w:t>
      </w:r>
      <w:r>
        <w:rPr>
          <w:rFonts w:eastAsia="Calibri" w:cs="Calibri" w:ascii="Calibri" w:hAnsi="Calibri"/>
          <w:b w:val="false"/>
          <w:sz w:val="28"/>
          <w:szCs w:val="28"/>
        </w:rPr>
        <w:t>xx</w:t>
      </w:r>
      <w:r>
        <w:rPr>
          <w:rFonts w:eastAsia="Calibri" w:cs="Calibri" w:ascii="Calibri" w:hAnsi="Calibri"/>
          <w:b w:val="false"/>
          <w:sz w:val="28"/>
          <w:szCs w:val="28"/>
        </w:rPr>
        <w:t>. Destacamos a importância e a necessidade da participação do estudante nesse momento de recuperação de notas / conteúdo, bem como de solução de dúvidas. Para que o aluno possa realizar a avaliação, solicitamos que o responsável assine esta convocação dando ciência do mesmo.</w:t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>Assinatura de recebimento: _________________________________________</w:t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0"/>
          <w:szCs w:val="20"/>
        </w:rPr>
      </w:pPr>
      <w:r>
        <w:rPr>
          <w:rFonts w:eastAsia="Calibri" w:cs="Calibri" w:ascii="Calibri" w:hAnsi="Calibri"/>
          <w:b w:val="false"/>
          <w:sz w:val="20"/>
          <w:szCs w:val="20"/>
        </w:rPr>
        <w:t>(Este documento deverá ser entregue, assinado pelo responsável ao Professor para poder realizar a avaliação)</w:t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>Atenciosamente,</w:t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>__________________________________</w:t>
      </w:r>
    </w:p>
    <w:p>
      <w:pPr>
        <w:pStyle w:val="Normal"/>
        <w:spacing w:before="0" w:after="0"/>
        <w:ind w:left="0" w:right="0" w:firstLine="680"/>
        <w:jc w:val="both"/>
        <w:rPr/>
      </w:pPr>
      <w:bookmarkStart w:id="2" w:name="__DdeLink__22_3052658407"/>
      <w:bookmarkEnd w:id="2"/>
      <w:r>
        <w:rPr>
          <w:rFonts w:eastAsia="Calibri" w:cs="Calibri" w:ascii="Calibri" w:hAnsi="Calibri"/>
          <w:b w:val="false"/>
          <w:sz w:val="28"/>
          <w:szCs w:val="28"/>
        </w:rPr>
        <w:t>Prof. XXXXXXXXXXXXXX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Calibri" w:cs="Calibri" w:ascii="Calibri" w:hAnsi="Calibri"/>
          <w:b/>
          <w:sz w:val="28"/>
          <w:szCs w:val="28"/>
        </w:rPr>
        <w:t>Convocação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>Prezados Responsáveis,</w:t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 xml:space="preserve">Gostaríamos de comunicá-los que o estudante__________________________ deverá comparecer às atividades de recuperação paralela do componente curricular </w:t>
      </w:r>
      <w:r>
        <w:rPr>
          <w:rFonts w:eastAsia="Calibri" w:cs="Calibri" w:ascii="Calibri" w:hAnsi="Calibri"/>
          <w:b w:val="false"/>
          <w:sz w:val="28"/>
          <w:szCs w:val="28"/>
        </w:rPr>
        <w:t>xxxxxx</w:t>
      </w:r>
      <w:r>
        <w:rPr>
          <w:rFonts w:eastAsia="Calibri" w:cs="Calibri" w:ascii="Calibri" w:hAnsi="Calibri"/>
          <w:b w:val="false"/>
          <w:sz w:val="28"/>
          <w:szCs w:val="28"/>
        </w:rPr>
        <w:t>, ministrado pelo Professor XXXXXXXXXXXXX, que ocorrerá no dia 06/09/20</w:t>
      </w:r>
      <w:r>
        <w:rPr>
          <w:rFonts w:eastAsia="Calibri" w:cs="Calibri" w:ascii="Calibri" w:hAnsi="Calibri"/>
          <w:b w:val="false"/>
          <w:sz w:val="28"/>
          <w:szCs w:val="28"/>
        </w:rPr>
        <w:t>xx</w:t>
      </w:r>
      <w:r>
        <w:rPr>
          <w:rFonts w:eastAsia="Calibri" w:cs="Calibri" w:ascii="Calibri" w:hAnsi="Calibri"/>
          <w:b w:val="false"/>
          <w:sz w:val="28"/>
          <w:szCs w:val="28"/>
        </w:rPr>
        <w:t xml:space="preserve"> no seguinte horário: das 08:00 às 11:00hs, laboratório D102. Cujo conteúdo fora revisado no dia 28/08/20</w:t>
      </w:r>
      <w:r>
        <w:rPr>
          <w:rFonts w:eastAsia="Calibri" w:cs="Calibri" w:ascii="Calibri" w:hAnsi="Calibri"/>
          <w:b w:val="false"/>
          <w:sz w:val="28"/>
          <w:szCs w:val="28"/>
        </w:rPr>
        <w:t>xx</w:t>
      </w:r>
      <w:r>
        <w:rPr>
          <w:rFonts w:eastAsia="Calibri" w:cs="Calibri" w:ascii="Calibri" w:hAnsi="Calibri"/>
          <w:b w:val="false"/>
          <w:sz w:val="28"/>
          <w:szCs w:val="28"/>
        </w:rPr>
        <w:t>. Destacamos a importância e a necessidade da participação do estudante nesse momento de recuperação de notas / conteúdo, bem como de solução de dúvidas. Para que o aluno possa realizar a avaliação, solicitamos que o responsável assine esta convocação dando ciência do mesmo.</w:t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>Assinatura de recebimento: _________________________________________</w:t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0"/>
          <w:szCs w:val="20"/>
        </w:rPr>
        <w:t>(Este documento deverá ser entregue, assinado pelo responsável ao Professor para poder realizar a avaliação)</w:t>
      </w:r>
    </w:p>
    <w:p>
      <w:pPr>
        <w:pStyle w:val="Normal"/>
        <w:spacing w:before="0" w:after="0"/>
        <w:ind w:left="0" w:right="0" w:firstLine="680"/>
        <w:jc w:val="both"/>
        <w:rPr>
          <w:rFonts w:ascii="Calibri" w:hAnsi="Calibri" w:eastAsia="Calibri" w:cs="Calibri"/>
          <w:b w:val="false"/>
          <w:b w:val="false"/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>Atenciosamente,</w:t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>__________________________________</w:t>
      </w:r>
    </w:p>
    <w:p>
      <w:pPr>
        <w:pStyle w:val="Normal"/>
        <w:spacing w:before="0" w:after="0"/>
        <w:ind w:left="0" w:right="0" w:firstLine="680"/>
        <w:jc w:val="both"/>
        <w:rPr/>
      </w:pPr>
      <w:r>
        <w:rPr>
          <w:rFonts w:eastAsia="Calibri" w:cs="Calibri" w:ascii="Calibri" w:hAnsi="Calibri"/>
          <w:b w:val="false"/>
          <w:sz w:val="28"/>
          <w:szCs w:val="28"/>
        </w:rPr>
        <w:t>Prof. XXXXXXXXXXXXXX</w:t>
      </w:r>
    </w:p>
    <w:sectPr>
      <w:type w:val="nextPage"/>
      <w:pgSz w:w="11906" w:h="16838"/>
      <w:pgMar w:left="1134" w:right="1134" w:header="0" w:top="568" w:footer="0" w:bottom="112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222</Words>
  <Characters>1572</Characters>
  <CharactersWithSpaces>1778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2022-03-11T10:39:48Z</dcterms:modified>
  <cp:revision>2</cp:revision>
  <dc:subject/>
  <dc:title/>
</cp:coreProperties>
</file>