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90" w:rsidRDefault="00074C90">
      <w:bookmarkStart w:id="0" w:name="_GoBack"/>
      <w:bookmarkEnd w:id="0"/>
    </w:p>
    <w:p w:rsidR="00074C90" w:rsidRDefault="00074C90"/>
    <w:p w:rsidR="00074C90" w:rsidRDefault="001C18A3">
      <w:pPr>
        <w:spacing w:before="32"/>
        <w:ind w:right="1773"/>
        <w:jc w:val="center"/>
        <w:rPr>
          <w:rFonts w:ascii="Arial" w:eastAsia="Arial" w:hAnsi="Arial" w:cs="Arial"/>
          <w:b/>
          <w:bCs/>
          <w:sz w:val="22"/>
          <w:szCs w:val="22"/>
          <w:highlight w:val="white"/>
        </w:rPr>
      </w:pPr>
      <w:r>
        <w:rPr>
          <w:rFonts w:ascii="Arial" w:eastAsia="Arial" w:hAnsi="Arial" w:cs="Arial"/>
          <w:b/>
          <w:bCs/>
          <w:sz w:val="22"/>
          <w:szCs w:val="22"/>
          <w:highlight w:val="white"/>
        </w:rPr>
        <w:t xml:space="preserve">    ANEXO IV DO EDITAL Nº 49 / 2026 - GAB-CAN</w:t>
      </w:r>
    </w:p>
    <w:p w:rsidR="00074C90" w:rsidRDefault="00074C90">
      <w:pPr>
        <w:spacing w:before="1" w:line="200" w:lineRule="auto"/>
        <w:rPr>
          <w:rFonts w:ascii="Arial" w:eastAsia="Arial" w:hAnsi="Arial" w:cs="Arial"/>
          <w:sz w:val="22"/>
          <w:szCs w:val="22"/>
        </w:rPr>
      </w:pPr>
    </w:p>
    <w:p w:rsidR="00074C90" w:rsidRDefault="001C18A3">
      <w:pPr>
        <w:ind w:left="2322" w:right="2043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FICHA DE INTERPOSIÇÃO DE RECURSO</w:t>
      </w:r>
    </w:p>
    <w:p w:rsidR="00074C90" w:rsidRDefault="001C18A3">
      <w:pPr>
        <w:ind w:right="33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CURSO DE ESPECIALIZAÇÃO EM GESTÃO DE PROJETOS E INOVAÇÃO</w:t>
      </w:r>
    </w:p>
    <w:p w:rsidR="00074C90" w:rsidRDefault="00074C90">
      <w:pPr>
        <w:spacing w:line="482" w:lineRule="auto"/>
        <w:ind w:right="93"/>
        <w:rPr>
          <w:rFonts w:ascii="Arial" w:eastAsia="Arial" w:hAnsi="Arial" w:cs="Arial"/>
          <w:sz w:val="22"/>
          <w:szCs w:val="22"/>
        </w:rPr>
      </w:pPr>
    </w:p>
    <w:p w:rsidR="00074C90" w:rsidRDefault="001C18A3">
      <w:pPr>
        <w:spacing w:line="482" w:lineRule="auto"/>
        <w:ind w:right="9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Nome </w:t>
      </w:r>
      <w:proofErr w:type="gramStart"/>
      <w:r>
        <w:rPr>
          <w:rFonts w:ascii="Arial" w:eastAsia="Arial" w:hAnsi="Arial" w:cs="Arial"/>
          <w:sz w:val="22"/>
          <w:szCs w:val="22"/>
        </w:rPr>
        <w:t>do(</w:t>
      </w:r>
      <w:proofErr w:type="gramEnd"/>
      <w:r>
        <w:rPr>
          <w:rFonts w:ascii="Arial" w:eastAsia="Arial" w:hAnsi="Arial" w:cs="Arial"/>
          <w:sz w:val="22"/>
          <w:szCs w:val="22"/>
        </w:rPr>
        <w:t>a) Candidato(a): ___________________________________________________</w:t>
      </w:r>
    </w:p>
    <w:p w:rsidR="00074C90" w:rsidRDefault="00074C90">
      <w:pPr>
        <w:spacing w:before="3" w:line="100" w:lineRule="auto"/>
        <w:rPr>
          <w:rFonts w:ascii="Arial" w:eastAsia="Arial" w:hAnsi="Arial" w:cs="Arial"/>
          <w:sz w:val="22"/>
          <w:szCs w:val="22"/>
        </w:rPr>
      </w:pPr>
    </w:p>
    <w:p w:rsidR="00074C90" w:rsidRDefault="00074C90">
      <w:pPr>
        <w:spacing w:line="200" w:lineRule="auto"/>
        <w:rPr>
          <w:rFonts w:ascii="Arial" w:eastAsia="Arial" w:hAnsi="Arial" w:cs="Arial"/>
          <w:sz w:val="22"/>
          <w:szCs w:val="22"/>
        </w:rPr>
      </w:pPr>
    </w:p>
    <w:p w:rsidR="00074C90" w:rsidRDefault="001C18A3">
      <w:pPr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 </w:t>
      </w:r>
      <w:proofErr w:type="gramEnd"/>
      <w:r>
        <w:rPr>
          <w:rFonts w:ascii="Arial" w:eastAsia="Arial" w:hAnsi="Arial" w:cs="Arial"/>
          <w:sz w:val="22"/>
          <w:szCs w:val="22"/>
        </w:rPr>
        <w:t>) RECURSO REFERENTE AO RESULTADO PARCIAL DA INSCRIÇÃO</w:t>
      </w:r>
    </w:p>
    <w:p w:rsidR="00074C90" w:rsidRDefault="001C18A3">
      <w:pPr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 </w:t>
      </w:r>
      <w:proofErr w:type="gramEnd"/>
      <w:r>
        <w:rPr>
          <w:rFonts w:ascii="Arial" w:eastAsia="Arial" w:hAnsi="Arial" w:cs="Arial"/>
          <w:sz w:val="22"/>
          <w:szCs w:val="22"/>
        </w:rPr>
        <w:t>) RECURSO REFERENTE AO RESULTADO PARCIAL DA PRIMEIRA ETAPA (REUNIÃO)</w:t>
      </w:r>
    </w:p>
    <w:p w:rsidR="00074C90" w:rsidRDefault="001C18A3">
      <w:pPr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 </w:t>
      </w:r>
      <w:proofErr w:type="gramEnd"/>
      <w:r>
        <w:rPr>
          <w:rFonts w:ascii="Arial" w:eastAsia="Arial" w:hAnsi="Arial" w:cs="Arial"/>
          <w:sz w:val="22"/>
          <w:szCs w:val="22"/>
        </w:rPr>
        <w:t>) RECURSO AO RESULTADO PARCIAL DA SEGUNDA ETAPA (SORTEIO)</w:t>
      </w:r>
    </w:p>
    <w:p w:rsidR="00074C90" w:rsidRDefault="001C18A3">
      <w:pPr>
        <w:spacing w:before="28" w:line="264" w:lineRule="auto"/>
        <w:ind w:right="93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 xml:space="preserve">(   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) RECURSO AO PARECER DA COMISSÃO DE HETEROIDENTIFICAÇÃO </w:t>
      </w:r>
    </w:p>
    <w:p w:rsidR="00074C90" w:rsidRDefault="00074C90">
      <w:pPr>
        <w:rPr>
          <w:rFonts w:ascii="Arial" w:eastAsia="Arial" w:hAnsi="Arial" w:cs="Arial"/>
          <w:sz w:val="22"/>
          <w:szCs w:val="22"/>
        </w:rPr>
      </w:pPr>
    </w:p>
    <w:p w:rsidR="00074C90" w:rsidRDefault="001C18A3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À</w:t>
      </w:r>
      <w:r>
        <w:rPr>
          <w:rFonts w:ascii="Arial" w:eastAsia="Arial" w:hAnsi="Arial" w:cs="Arial"/>
          <w:sz w:val="22"/>
          <w:szCs w:val="22"/>
        </w:rPr>
        <w:t xml:space="preserve"> Comissão,</w:t>
      </w:r>
    </w:p>
    <w:p w:rsidR="00074C90" w:rsidRDefault="001C18A3">
      <w:pPr>
        <w:spacing w:before="2"/>
        <w:ind w:right="7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Venho por meio deste, ingressar com recurso, conforme motivação apresentada abaixo:</w:t>
      </w:r>
    </w:p>
    <w:p w:rsidR="00074C90" w:rsidRDefault="00074C90">
      <w:pPr>
        <w:spacing w:before="2"/>
        <w:ind w:right="79"/>
        <w:rPr>
          <w:rFonts w:ascii="Arial" w:eastAsia="Arial" w:hAnsi="Arial" w:cs="Arial"/>
          <w:sz w:val="22"/>
          <w:szCs w:val="22"/>
        </w:rPr>
      </w:pPr>
    </w:p>
    <w:p w:rsidR="00074C90" w:rsidRDefault="001C18A3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Justificativa:</w:t>
      </w:r>
    </w:p>
    <w:p w:rsidR="00074C90" w:rsidRDefault="00074C90">
      <w:pPr>
        <w:spacing w:line="200" w:lineRule="auto"/>
        <w:rPr>
          <w:rFonts w:ascii="Arial" w:eastAsia="Arial" w:hAnsi="Arial" w:cs="Arial"/>
          <w:sz w:val="22"/>
          <w:szCs w:val="22"/>
        </w:rPr>
      </w:pPr>
    </w:p>
    <w:p w:rsidR="00074C90" w:rsidRDefault="001C18A3">
      <w:pPr>
        <w:spacing w:line="36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</w:p>
    <w:p w:rsidR="00074C90" w:rsidRDefault="001C18A3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Assinatura:</w:t>
      </w:r>
    </w:p>
    <w:p w:rsidR="00074C90" w:rsidRDefault="00074C90">
      <w:pPr>
        <w:rPr>
          <w:rFonts w:ascii="Arial" w:eastAsia="Arial" w:hAnsi="Arial" w:cs="Arial"/>
          <w:b/>
          <w:bCs/>
          <w:sz w:val="22"/>
          <w:szCs w:val="22"/>
        </w:rPr>
      </w:pPr>
    </w:p>
    <w:p w:rsidR="00074C90" w:rsidRDefault="00074C90">
      <w:pPr>
        <w:rPr>
          <w:rFonts w:ascii="Arial" w:eastAsia="Arial" w:hAnsi="Arial" w:cs="Arial"/>
          <w:b/>
          <w:bCs/>
          <w:sz w:val="22"/>
          <w:szCs w:val="22"/>
        </w:rPr>
      </w:pPr>
    </w:p>
    <w:p w:rsidR="00074C90" w:rsidRDefault="001C18A3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Para Preenchimento da Comissão: </w:t>
      </w:r>
      <w:r>
        <w:rPr>
          <w:rFonts w:ascii="Arial" w:eastAsia="Arial" w:hAnsi="Arial" w:cs="Arial"/>
          <w:sz w:val="22"/>
          <w:szCs w:val="22"/>
        </w:rPr>
        <w:t xml:space="preserve">Solicitação </w:t>
      </w:r>
      <w:proofErr w:type="gramStart"/>
      <w:r>
        <w:rPr>
          <w:rFonts w:ascii="Arial" w:eastAsia="Arial" w:hAnsi="Arial" w:cs="Arial"/>
          <w:sz w:val="22"/>
          <w:szCs w:val="22"/>
        </w:rPr>
        <w:t xml:space="preserve">(  </w:t>
      </w:r>
      <w:r>
        <w:rPr>
          <w:rFonts w:ascii="Arial" w:eastAsia="Arial" w:hAnsi="Arial" w:cs="Arial"/>
          <w:sz w:val="22"/>
          <w:szCs w:val="22"/>
        </w:rPr>
        <w:t xml:space="preserve"> </w:t>
      </w:r>
      <w:proofErr w:type="gramEnd"/>
      <w:r>
        <w:rPr>
          <w:rFonts w:ascii="Arial" w:eastAsia="Arial" w:hAnsi="Arial" w:cs="Arial"/>
          <w:sz w:val="22"/>
          <w:szCs w:val="22"/>
        </w:rPr>
        <w:t>) Deferida (   ) Indeferida</w:t>
      </w:r>
    </w:p>
    <w:p w:rsidR="00074C90" w:rsidRDefault="00074C90">
      <w:pPr>
        <w:spacing w:before="4"/>
        <w:ind w:left="119"/>
        <w:rPr>
          <w:rFonts w:ascii="Arial" w:eastAsia="Arial" w:hAnsi="Arial" w:cs="Arial"/>
          <w:sz w:val="22"/>
          <w:szCs w:val="22"/>
        </w:rPr>
      </w:pPr>
    </w:p>
    <w:p w:rsidR="00074C90" w:rsidRDefault="001C18A3">
      <w:pPr>
        <w:spacing w:before="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Ação após a análise do recurso: ____________________________________________</w:t>
      </w:r>
    </w:p>
    <w:p w:rsidR="00074C90" w:rsidRDefault="00074C90">
      <w:pPr>
        <w:spacing w:before="9"/>
        <w:rPr>
          <w:rFonts w:ascii="Arial" w:eastAsia="Arial" w:hAnsi="Arial" w:cs="Arial"/>
          <w:sz w:val="22"/>
          <w:szCs w:val="22"/>
        </w:rPr>
      </w:pPr>
    </w:p>
    <w:p w:rsidR="00074C90" w:rsidRDefault="001C18A3">
      <w:pPr>
        <w:spacing w:before="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Data:</w:t>
      </w:r>
    </w:p>
    <w:p w:rsidR="00074C90" w:rsidRDefault="001C18A3">
      <w:pPr>
        <w:spacing w:before="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Assinatura:</w:t>
      </w:r>
    </w:p>
    <w:p w:rsidR="00074C90" w:rsidRDefault="00074C90"/>
    <w:sectPr w:rsidR="00074C90">
      <w:headerReference w:type="default" r:id="rId7"/>
      <w:pgSz w:w="11900" w:h="16840"/>
      <w:pgMar w:top="1500" w:right="1020" w:bottom="280" w:left="16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8A3" w:rsidRDefault="001C18A3">
      <w:r>
        <w:separator/>
      </w:r>
    </w:p>
  </w:endnote>
  <w:endnote w:type="continuationSeparator" w:id="0">
    <w:p w:rsidR="001C18A3" w:rsidRDefault="001C1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9E57A90-EFE1-4996-9219-1356A2091434}"/>
    <w:embedBold r:id="rId2" w:fontKey="{38537942-A2A3-4956-8E9D-225FEABF8E94}"/>
    <w:embedBoldItalic r:id="rId3" w:fontKey="{EFDEBEA1-697C-4175-9465-00F1D2C9B44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60176CA2-0095-4718-B9C9-EE6C09A2ACD4}"/>
    <w:embedBold r:id="rId5" w:fontKey="{03B3CBA6-EA3A-4F77-B08B-CB47FF3474C3}"/>
    <w:embedBoldItalic r:id="rId6" w:fontKey="{F6CEE3CF-9212-4A63-BD85-CD01941FF6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0F0D0D30-1C38-4357-B6C1-5917FE64401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6F881B20-2383-4E00-B02B-41D0704B817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8A3" w:rsidRDefault="001C18A3">
      <w:r>
        <w:separator/>
      </w:r>
    </w:p>
  </w:footnote>
  <w:footnote w:type="continuationSeparator" w:id="0">
    <w:p w:rsidR="001C18A3" w:rsidRDefault="001C18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C90" w:rsidRDefault="001C18A3">
    <w:pPr>
      <w:jc w:val="center"/>
      <w:rPr>
        <w:rFonts w:ascii="Arial" w:eastAsia="Arial" w:hAnsi="Arial" w:cs="Arial"/>
      </w:rPr>
    </w:pPr>
    <w:r>
      <w:rPr>
        <w:noProof/>
      </w:rPr>
      <w:drawing>
        <wp:inline distT="0" distB="0" distL="0" distR="0">
          <wp:extent cx="752475" cy="75247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7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074C90" w:rsidRDefault="001C18A3">
    <w:pP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MINISTÉRIO DA EDUCAÇÃO</w:t>
    </w:r>
  </w:p>
  <w:p w:rsidR="00074C90" w:rsidRDefault="001C18A3">
    <w:pP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SECRETARIA DE EDUCAÇÃO PROFISSIONAL E TECNOLÓGICA</w:t>
    </w:r>
  </w:p>
  <w:p w:rsidR="00074C90" w:rsidRDefault="001C18A3">
    <w:pP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 xml:space="preserve">INSTITUTO FEDERAL DE EDUCAÇÃO, CIÊNCIA E TECNOLOGIA DO RIO GRANDE DO </w:t>
    </w:r>
    <w:proofErr w:type="gramStart"/>
    <w:r>
      <w:rPr>
        <w:rFonts w:ascii="Arial" w:eastAsia="Arial" w:hAnsi="Arial" w:cs="Arial"/>
        <w:sz w:val="18"/>
        <w:szCs w:val="18"/>
      </w:rPr>
      <w:t>SUL</w:t>
    </w:r>
    <w:proofErr w:type="gramEnd"/>
  </w:p>
  <w:p w:rsidR="00074C90" w:rsidRDefault="001C18A3">
    <w:pPr>
      <w:jc w:val="center"/>
    </w:pPr>
    <w:r>
      <w:rPr>
        <w:rFonts w:ascii="Arial" w:eastAsia="Arial" w:hAnsi="Arial" w:cs="Arial"/>
        <w:sz w:val="18"/>
        <w:szCs w:val="18"/>
      </w:rPr>
      <w:t>CAMPUS CANOAS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74C90"/>
    <w:rsid w:val="00074C90"/>
    <w:rsid w:val="001C18A3"/>
    <w:rsid w:val="005C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tulo5">
    <w:name w:val="heading 5"/>
    <w:basedOn w:val="Normal"/>
    <w:next w:val="Normal"/>
    <w:pPr>
      <w:spacing w:before="240" w:after="60"/>
      <w:ind w:left="3600" w:hanging="72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spacing w:before="240" w:after="60"/>
      <w:ind w:left="4320" w:hanging="72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C797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79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tulo5">
    <w:name w:val="heading 5"/>
    <w:basedOn w:val="Normal"/>
    <w:next w:val="Normal"/>
    <w:pPr>
      <w:spacing w:before="240" w:after="60"/>
      <w:ind w:left="3600" w:hanging="72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spacing w:before="240" w:after="60"/>
      <w:ind w:left="4320" w:hanging="72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C797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79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Nara Milbrath de Oliveira</dc:creator>
  <cp:lastModifiedBy>Nara Milbrath de Oliveira</cp:lastModifiedBy>
  <cp:revision>2</cp:revision>
  <dcterms:created xsi:type="dcterms:W3CDTF">2026-10-02T22:35:00Z</dcterms:created>
  <dcterms:modified xsi:type="dcterms:W3CDTF">2026-10-02T22:35:00Z</dcterms:modified>
</cp:coreProperties>
</file>