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8AC" w:rsidRDefault="00E72043">
      <w:pPr>
        <w:widowControl/>
        <w:pBdr>
          <w:top w:val="nil"/>
          <w:left w:val="nil"/>
          <w:bottom w:val="nil"/>
          <w:right w:val="nil"/>
          <w:between w:val="nil"/>
        </w:pBdr>
        <w:ind w:left="-283" w:firstLine="420"/>
        <w:jc w:val="center"/>
        <w:rPr>
          <w:color w:val="000000"/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2</w:t>
      </w: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2581275</wp:posOffset>
            </wp:positionH>
            <wp:positionV relativeFrom="paragraph">
              <wp:posOffset>0</wp:posOffset>
            </wp:positionV>
            <wp:extent cx="785495" cy="85217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5495" cy="852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ind w:left="-283" w:firstLine="420"/>
        <w:jc w:val="center"/>
        <w:rPr>
          <w:color w:val="000000"/>
          <w:sz w:val="18"/>
          <w:szCs w:val="18"/>
        </w:rPr>
      </w:pP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ind w:left="-283" w:firstLine="420"/>
        <w:jc w:val="center"/>
        <w:rPr>
          <w:color w:val="000000"/>
          <w:sz w:val="18"/>
          <w:szCs w:val="18"/>
        </w:rPr>
      </w:pP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ind w:left="-283" w:firstLine="420"/>
        <w:jc w:val="center"/>
        <w:rPr>
          <w:color w:val="000000"/>
          <w:sz w:val="18"/>
          <w:szCs w:val="18"/>
        </w:rPr>
      </w:pP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ind w:left="-283" w:firstLine="420"/>
        <w:jc w:val="center"/>
        <w:rPr>
          <w:color w:val="000000"/>
          <w:sz w:val="18"/>
          <w:szCs w:val="18"/>
        </w:rPr>
      </w:pP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ind w:left="-283" w:firstLine="420"/>
        <w:jc w:val="center"/>
        <w:rPr>
          <w:color w:val="000000"/>
          <w:sz w:val="18"/>
          <w:szCs w:val="18"/>
        </w:rPr>
      </w:pP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ind w:left="-283"/>
        <w:jc w:val="center"/>
        <w:rPr>
          <w:color w:val="000000"/>
          <w:sz w:val="18"/>
          <w:szCs w:val="18"/>
        </w:rPr>
      </w:pPr>
    </w:p>
    <w:p w:rsidR="00D068AC" w:rsidRDefault="00E72043">
      <w:pPr>
        <w:widowControl/>
        <w:pBdr>
          <w:top w:val="nil"/>
          <w:left w:val="nil"/>
          <w:bottom w:val="nil"/>
          <w:right w:val="nil"/>
          <w:between w:val="nil"/>
        </w:pBdr>
        <w:ind w:left="-283"/>
        <w:jc w:val="center"/>
        <w:rPr>
          <w:color w:val="000000"/>
        </w:rPr>
      </w:pPr>
      <w:r>
        <w:rPr>
          <w:smallCaps/>
          <w:color w:val="000000"/>
          <w:sz w:val="18"/>
          <w:szCs w:val="18"/>
        </w:rPr>
        <w:t>Ministério da Educação</w:t>
      </w:r>
    </w:p>
    <w:p w:rsidR="00D068AC" w:rsidRDefault="00E72043">
      <w:pPr>
        <w:widowControl/>
        <w:pBdr>
          <w:top w:val="nil"/>
          <w:left w:val="nil"/>
          <w:bottom w:val="nil"/>
          <w:right w:val="nil"/>
          <w:between w:val="nil"/>
        </w:pBdr>
        <w:ind w:left="-283"/>
        <w:jc w:val="center"/>
        <w:rPr>
          <w:color w:val="000000"/>
        </w:rPr>
      </w:pPr>
      <w:r>
        <w:rPr>
          <w:smallCaps/>
          <w:color w:val="000000"/>
          <w:sz w:val="18"/>
          <w:szCs w:val="18"/>
        </w:rPr>
        <w:t>Secretaria de Educação Profissional e Tecnológica</w:t>
      </w:r>
    </w:p>
    <w:p w:rsidR="00D068AC" w:rsidRDefault="00E72043">
      <w:pPr>
        <w:widowControl/>
        <w:pBdr>
          <w:top w:val="nil"/>
          <w:left w:val="nil"/>
          <w:bottom w:val="nil"/>
          <w:right w:val="nil"/>
          <w:between w:val="nil"/>
        </w:pBdr>
        <w:ind w:left="-283"/>
        <w:jc w:val="center"/>
        <w:rPr>
          <w:color w:val="000000"/>
        </w:rPr>
      </w:pPr>
      <w:r>
        <w:rPr>
          <w:smallCaps/>
          <w:color w:val="000000"/>
          <w:sz w:val="18"/>
          <w:szCs w:val="18"/>
        </w:rPr>
        <w:t>Instituto Federal de Educação, Ciência e Tecnologia do Rio Grande do Sul</w:t>
      </w:r>
    </w:p>
    <w:p w:rsidR="00D068AC" w:rsidRDefault="00E72043">
      <w:pPr>
        <w:widowControl/>
        <w:pBdr>
          <w:top w:val="nil"/>
          <w:left w:val="nil"/>
          <w:bottom w:val="nil"/>
          <w:right w:val="nil"/>
          <w:between w:val="nil"/>
        </w:pBdr>
        <w:ind w:left="-283"/>
        <w:jc w:val="center"/>
        <w:rPr>
          <w:color w:val="000000"/>
        </w:rPr>
      </w:pPr>
      <w:r>
        <w:rPr>
          <w:i/>
          <w:iCs/>
          <w:smallCaps/>
          <w:color w:val="000000"/>
          <w:sz w:val="18"/>
          <w:szCs w:val="18"/>
        </w:rPr>
        <w:t>Campus</w:t>
      </w:r>
      <w:r>
        <w:rPr>
          <w:smallCaps/>
          <w:color w:val="000000"/>
          <w:sz w:val="18"/>
          <w:szCs w:val="18"/>
        </w:rPr>
        <w:t xml:space="preserve"> Canoas</w:t>
      </w: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ind w:left="-340"/>
        <w:jc w:val="center"/>
        <w:rPr>
          <w:color w:val="000000"/>
        </w:rPr>
      </w:pP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ind w:left="-340"/>
        <w:jc w:val="center"/>
        <w:rPr>
          <w:b/>
          <w:bCs/>
          <w:sz w:val="28"/>
          <w:szCs w:val="28"/>
        </w:rPr>
      </w:pPr>
    </w:p>
    <w:p w:rsidR="00D068AC" w:rsidRDefault="00E72043">
      <w:pPr>
        <w:widowControl/>
        <w:pBdr>
          <w:top w:val="nil"/>
          <w:left w:val="nil"/>
          <w:bottom w:val="nil"/>
          <w:right w:val="nil"/>
          <w:between w:val="nil"/>
        </w:pBdr>
        <w:ind w:left="-340"/>
        <w:jc w:val="center"/>
        <w:rPr>
          <w:rFonts w:ascii="Calibri" w:eastAsia="Calibri" w:hAnsi="Calibri" w:cs="Calibri"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ANEXO I DO </w:t>
      </w:r>
      <w:r>
        <w:rPr>
          <w:rFonts w:ascii="Calibri" w:eastAsia="Calibri" w:hAnsi="Calibri" w:cs="Calibri"/>
          <w:b/>
          <w:bCs/>
          <w:sz w:val="26"/>
          <w:szCs w:val="26"/>
        </w:rPr>
        <w:t>EDITAL Nº  47/2026 - GAB-CAN</w:t>
      </w:r>
    </w:p>
    <w:p w:rsidR="00D068AC" w:rsidRDefault="00E72043">
      <w:pPr>
        <w:widowControl/>
        <w:pBdr>
          <w:top w:val="nil"/>
          <w:left w:val="nil"/>
          <w:bottom w:val="nil"/>
          <w:right w:val="nil"/>
          <w:between w:val="nil"/>
        </w:pBdr>
        <w:ind w:left="-340"/>
        <w:jc w:val="center"/>
        <w:rPr>
          <w:rFonts w:ascii="Calibri" w:eastAsia="Calibri" w:hAnsi="Calibri" w:cs="Calibri"/>
          <w:b/>
          <w:bCs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FORMULÁRIO DE INSCRIÇÃO </w:t>
      </w:r>
    </w:p>
    <w:p w:rsidR="00D068AC" w:rsidRDefault="00E72043">
      <w:pPr>
        <w:widowControl/>
        <w:pBdr>
          <w:top w:val="nil"/>
          <w:left w:val="nil"/>
          <w:bottom w:val="nil"/>
          <w:right w:val="nil"/>
          <w:between w:val="nil"/>
        </w:pBdr>
        <w:ind w:left="-340" w:right="-7"/>
        <w:jc w:val="center"/>
        <w:rPr>
          <w:rFonts w:ascii="Calibri" w:eastAsia="Calibri" w:hAnsi="Calibri" w:cs="Calibri"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PROCESSO DE INGRESSO POR TRANSFERÊNCIA</w:t>
      </w: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ind w:left="-340"/>
        <w:jc w:val="center"/>
        <w:rPr>
          <w:color w:val="000000"/>
          <w:sz w:val="28"/>
          <w:szCs w:val="28"/>
        </w:rPr>
      </w:pPr>
    </w:p>
    <w:tbl>
      <w:tblPr>
        <w:tblStyle w:val="a"/>
        <w:tblW w:w="9510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4515"/>
        <w:gridCol w:w="105"/>
        <w:gridCol w:w="1335"/>
        <w:gridCol w:w="1140"/>
        <w:gridCol w:w="2415"/>
      </w:tblGrid>
      <w:tr w:rsidR="00D068AC">
        <w:trPr>
          <w:trHeight w:val="679"/>
        </w:trPr>
        <w:tc>
          <w:tcPr>
            <w:tcW w:w="9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8AC" w:rsidRDefault="00E7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NOME:</w:t>
            </w:r>
          </w:p>
          <w:p w:rsidR="00D068AC" w:rsidRDefault="00D068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D068AC" w:rsidRDefault="00D068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D068AC">
        <w:tc>
          <w:tcPr>
            <w:tcW w:w="4515" w:type="dxa"/>
            <w:tcBorders>
              <w:left w:val="single" w:sz="4" w:space="0" w:color="000000"/>
              <w:bottom w:val="single" w:sz="4" w:space="0" w:color="000000"/>
            </w:tcBorders>
          </w:tcPr>
          <w:p w:rsidR="00D068AC" w:rsidRDefault="00E7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ID/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RG:</w:t>
            </w:r>
          </w:p>
          <w:p w:rsidR="00D068AC" w:rsidRDefault="00D068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95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D068AC" w:rsidRDefault="00E7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CPF:</w:t>
            </w:r>
          </w:p>
        </w:tc>
      </w:tr>
      <w:tr w:rsidR="00D068AC">
        <w:tc>
          <w:tcPr>
            <w:tcW w:w="9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8AC" w:rsidRDefault="00E7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ENDEREÇO:</w:t>
            </w:r>
          </w:p>
          <w:p w:rsidR="00D068AC" w:rsidRDefault="00D068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D068AC" w:rsidRDefault="00D068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D068AC">
        <w:tc>
          <w:tcPr>
            <w:tcW w:w="59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D068AC" w:rsidRDefault="00E7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CIDADE:</w:t>
            </w:r>
          </w:p>
          <w:p w:rsidR="00D068AC" w:rsidRDefault="00D068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 w:rsidR="00D068AC" w:rsidRDefault="00E7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UF:</w:t>
            </w:r>
          </w:p>
          <w:p w:rsidR="00D068AC" w:rsidRDefault="00D068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8AC" w:rsidRDefault="00E7204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CEP:</w:t>
            </w:r>
          </w:p>
        </w:tc>
      </w:tr>
      <w:tr w:rsidR="00D068AC">
        <w:trPr>
          <w:trHeight w:val="782"/>
        </w:trPr>
        <w:tc>
          <w:tcPr>
            <w:tcW w:w="46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D068AC" w:rsidRDefault="00E7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TELEFONE (1):</w:t>
            </w:r>
          </w:p>
          <w:p w:rsidR="00D068AC" w:rsidRDefault="00D068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8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8AC" w:rsidRDefault="00E7204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TELEFONE (2):</w:t>
            </w:r>
          </w:p>
          <w:p w:rsidR="00D068AC" w:rsidRDefault="00D068A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068AC">
        <w:trPr>
          <w:trHeight w:val="782"/>
        </w:trPr>
        <w:tc>
          <w:tcPr>
            <w:tcW w:w="951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D068AC" w:rsidRDefault="00E7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E-MAIL:</w:t>
            </w:r>
          </w:p>
        </w:tc>
      </w:tr>
      <w:tr w:rsidR="00D068AC">
        <w:trPr>
          <w:trHeight w:val="600"/>
        </w:trPr>
        <w:tc>
          <w:tcPr>
            <w:tcW w:w="951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8AC" w:rsidRDefault="00E7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60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INSTITUIÇÃO EM QUE ESTÁ MATRICULADO:</w:t>
            </w:r>
          </w:p>
          <w:p w:rsidR="00D068AC" w:rsidRDefault="00E7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60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  <w:p w:rsidR="00D068AC" w:rsidRDefault="00E7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60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</w:t>
            </w:r>
          </w:p>
        </w:tc>
      </w:tr>
      <w:tr w:rsidR="00D068AC">
        <w:trPr>
          <w:trHeight w:val="692"/>
        </w:trPr>
        <w:tc>
          <w:tcPr>
            <w:tcW w:w="951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8AC" w:rsidRDefault="00E7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60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CURSO EM QUE ESTÁ MATRICULADO:</w:t>
            </w:r>
          </w:p>
          <w:p w:rsidR="00D068AC" w:rsidRDefault="00D068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60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D068AC">
        <w:trPr>
          <w:trHeight w:val="540"/>
        </w:trPr>
        <w:tc>
          <w:tcPr>
            <w:tcW w:w="9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8AC" w:rsidRDefault="00E7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CANDIDATO AO CURSO: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D068AC" w:rsidRDefault="00D068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D068AC" w:rsidRDefault="00E7204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(    ) MATEMÁTICA - LICENCIATURA     </w:t>
            </w:r>
          </w:p>
          <w:p w:rsidR="00D068AC" w:rsidRDefault="00E7204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(    ) SUPERIOR DE TECNOLOGIA EM ANÁLISE E DESENVOLVIMENTO DE SISTEMAS</w:t>
            </w:r>
          </w:p>
          <w:p w:rsidR="00D068AC" w:rsidRDefault="00E7204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(    ) SUPERIOR DE TECNOLOGIA EM LOGÍSTICA</w:t>
            </w:r>
          </w:p>
          <w:p w:rsidR="00D068AC" w:rsidRDefault="00E7204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(    ) BACHARELADO EM ENGENHARIA ELETRÔNICA 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</w:tr>
    </w:tbl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ind w:left="2124"/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ind w:left="2124"/>
        <w:jc w:val="right"/>
        <w:rPr>
          <w:rFonts w:ascii="Arial" w:eastAsia="Arial" w:hAnsi="Arial" w:cs="Arial"/>
          <w:sz w:val="22"/>
          <w:szCs w:val="22"/>
        </w:rPr>
      </w:pPr>
    </w:p>
    <w:p w:rsidR="00D068AC" w:rsidRDefault="00E72043">
      <w:pPr>
        <w:widowControl/>
        <w:pBdr>
          <w:top w:val="nil"/>
          <w:left w:val="nil"/>
          <w:bottom w:val="nil"/>
          <w:right w:val="nil"/>
          <w:between w:val="nil"/>
        </w:pBdr>
        <w:ind w:left="2124"/>
        <w:jc w:val="right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Canoas, ______ 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de </w:t>
      </w:r>
      <w:r>
        <w:rPr>
          <w:rFonts w:ascii="Arial" w:eastAsia="Arial" w:hAnsi="Arial" w:cs="Arial"/>
          <w:sz w:val="22"/>
          <w:szCs w:val="22"/>
        </w:rPr>
        <w:t>outubro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de 20</w:t>
      </w:r>
      <w:r>
        <w:rPr>
          <w:rFonts w:ascii="Arial" w:eastAsia="Arial" w:hAnsi="Arial" w:cs="Arial"/>
          <w:sz w:val="22"/>
          <w:szCs w:val="22"/>
        </w:rPr>
        <w:t>26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D068AC" w:rsidRDefault="00D068AC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</w:pPr>
    </w:p>
    <w:sectPr w:rsidR="00D068AC">
      <w:pgSz w:w="11906" w:h="16838"/>
      <w:pgMar w:top="567" w:right="1134" w:bottom="567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 Black">
    <w:charset w:val="00"/>
    <w:family w:val="auto"/>
    <w:pitch w:val="default"/>
  </w:font>
  <w:font w:name="Tubular"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1" w:fontKey="{977F8613-A3A8-47EF-B874-8C63EC5C0431}"/>
  </w:font>
  <w:font w:name="Georgia">
    <w:panose1 w:val="02040502050405020303"/>
    <w:charset w:val="00"/>
    <w:family w:val="auto"/>
    <w:pitch w:val="default"/>
    <w:embedItalic r:id="rId2" w:fontKey="{5BFA4D5A-7347-4B50-967B-1BB1AC1D2D0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D66135A-57A3-4C48-81F2-4DC05BA54405}"/>
    <w:embedBold r:id="rId4" w:fontKey="{3CD2F69F-FB65-4C75-B7BC-EB6DA2BDE0D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0C03CD4-760B-43E6-BDD3-5156B8ED83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D068AC"/>
    <w:rsid w:val="00D068AC"/>
    <w:rsid w:val="00E7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spacing w:line="360" w:lineRule="auto"/>
      <w:jc w:val="center"/>
      <w:outlineLvl w:val="0"/>
    </w:pPr>
    <w:rPr>
      <w:rFonts w:ascii="Arial MT Black" w:eastAsia="Arial MT Black" w:hAnsi="Arial MT Black" w:cs="Arial MT Black"/>
      <w:b/>
      <w:bCs/>
      <w:color w:val="000000"/>
      <w:sz w:val="21"/>
      <w:szCs w:val="21"/>
    </w:rPr>
  </w:style>
  <w:style w:type="paragraph" w:styleId="Ttulo2">
    <w:name w:val="heading 2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right"/>
      <w:outlineLvl w:val="1"/>
    </w:pPr>
    <w:rPr>
      <w:rFonts w:ascii="Tubular" w:eastAsia="Tubular" w:hAnsi="Tubular" w:cs="Tubular"/>
      <w:color w:val="000000"/>
      <w:sz w:val="72"/>
      <w:szCs w:val="72"/>
    </w:rPr>
  </w:style>
  <w:style w:type="paragraph" w:styleId="Ttulo3">
    <w:name w:val="heading 3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center"/>
      <w:outlineLvl w:val="2"/>
    </w:pPr>
    <w:rPr>
      <w:b/>
      <w:bCs/>
      <w:color w:val="000000"/>
    </w:rPr>
  </w:style>
  <w:style w:type="paragraph" w:styleId="Ttulo4">
    <w:name w:val="heading 4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both"/>
      <w:outlineLvl w:val="3"/>
    </w:pPr>
    <w:rPr>
      <w:rFonts w:ascii="Arial Narrow" w:eastAsia="Arial Narrow" w:hAnsi="Arial Narrow" w:cs="Arial Narrow"/>
      <w:b/>
      <w:bCs/>
      <w:color w:val="000000"/>
      <w:sz w:val="28"/>
      <w:szCs w:val="28"/>
      <w:u w:val="single"/>
    </w:rPr>
  </w:style>
  <w:style w:type="paragraph" w:styleId="Ttulo5">
    <w:name w:val="heading 5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both"/>
      <w:outlineLvl w:val="4"/>
    </w:pPr>
    <w:rPr>
      <w:rFonts w:ascii="Arial Narrow" w:eastAsia="Arial Narrow" w:hAnsi="Arial Narrow" w:cs="Arial Narrow"/>
      <w:b/>
      <w:bCs/>
      <w:color w:val="000000"/>
      <w:u w:val="single"/>
    </w:rPr>
  </w:style>
  <w:style w:type="paragraph" w:styleId="Ttulo6">
    <w:name w:val="heading 6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center"/>
      <w:outlineLvl w:val="5"/>
    </w:pPr>
    <w:rPr>
      <w:b/>
      <w:bCs/>
      <w:color w:val="00000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spacing w:line="360" w:lineRule="auto"/>
      <w:jc w:val="center"/>
      <w:outlineLvl w:val="0"/>
    </w:pPr>
    <w:rPr>
      <w:rFonts w:ascii="Arial MT Black" w:eastAsia="Arial MT Black" w:hAnsi="Arial MT Black" w:cs="Arial MT Black"/>
      <w:b/>
      <w:bCs/>
      <w:color w:val="000000"/>
      <w:sz w:val="21"/>
      <w:szCs w:val="21"/>
    </w:rPr>
  </w:style>
  <w:style w:type="paragraph" w:styleId="Ttulo2">
    <w:name w:val="heading 2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right"/>
      <w:outlineLvl w:val="1"/>
    </w:pPr>
    <w:rPr>
      <w:rFonts w:ascii="Tubular" w:eastAsia="Tubular" w:hAnsi="Tubular" w:cs="Tubular"/>
      <w:color w:val="000000"/>
      <w:sz w:val="72"/>
      <w:szCs w:val="72"/>
    </w:rPr>
  </w:style>
  <w:style w:type="paragraph" w:styleId="Ttulo3">
    <w:name w:val="heading 3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center"/>
      <w:outlineLvl w:val="2"/>
    </w:pPr>
    <w:rPr>
      <w:b/>
      <w:bCs/>
      <w:color w:val="000000"/>
    </w:rPr>
  </w:style>
  <w:style w:type="paragraph" w:styleId="Ttulo4">
    <w:name w:val="heading 4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both"/>
      <w:outlineLvl w:val="3"/>
    </w:pPr>
    <w:rPr>
      <w:rFonts w:ascii="Arial Narrow" w:eastAsia="Arial Narrow" w:hAnsi="Arial Narrow" w:cs="Arial Narrow"/>
      <w:b/>
      <w:bCs/>
      <w:color w:val="000000"/>
      <w:sz w:val="28"/>
      <w:szCs w:val="28"/>
      <w:u w:val="single"/>
    </w:rPr>
  </w:style>
  <w:style w:type="paragraph" w:styleId="Ttulo5">
    <w:name w:val="heading 5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both"/>
      <w:outlineLvl w:val="4"/>
    </w:pPr>
    <w:rPr>
      <w:rFonts w:ascii="Arial Narrow" w:eastAsia="Arial Narrow" w:hAnsi="Arial Narrow" w:cs="Arial Narrow"/>
      <w:b/>
      <w:bCs/>
      <w:color w:val="000000"/>
      <w:u w:val="single"/>
    </w:rPr>
  </w:style>
  <w:style w:type="paragraph" w:styleId="Ttulo6">
    <w:name w:val="heading 6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center"/>
      <w:outlineLvl w:val="5"/>
    </w:pPr>
    <w:rPr>
      <w:b/>
      <w:bCs/>
      <w:color w:val="00000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 Milbrath de Oliveira</dc:creator>
  <cp:lastModifiedBy>Nara Milbrath de Oliveira</cp:lastModifiedBy>
  <cp:revision>2</cp:revision>
  <dcterms:created xsi:type="dcterms:W3CDTF">2026-09-23T19:33:00Z</dcterms:created>
  <dcterms:modified xsi:type="dcterms:W3CDTF">2026-09-23T19:33:00Z</dcterms:modified>
</cp:coreProperties>
</file>