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F1" w:rsidRDefault="007460F1">
      <w:pPr>
        <w:jc w:val="center"/>
        <w:rPr>
          <w:rFonts w:ascii="Arial" w:eastAsia="Arial" w:hAnsi="Arial" w:cs="Arial"/>
          <w:b/>
        </w:rPr>
      </w:pPr>
    </w:p>
    <w:p w:rsidR="007460F1" w:rsidRDefault="004B235D">
      <w:pPr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ANEXO VI</w:t>
      </w:r>
      <w:proofErr w:type="gramEnd"/>
    </w:p>
    <w:p w:rsidR="007460F1" w:rsidRDefault="007460F1">
      <w:pPr>
        <w:rPr>
          <w:rFonts w:ascii="Arial" w:eastAsia="Arial" w:hAnsi="Arial" w:cs="Arial"/>
        </w:rPr>
      </w:pPr>
    </w:p>
    <w:p w:rsidR="007460F1" w:rsidRDefault="007460F1">
      <w:pPr>
        <w:rPr>
          <w:rFonts w:ascii="Arial" w:eastAsia="Arial" w:hAnsi="Arial" w:cs="Arial"/>
        </w:rPr>
      </w:pPr>
    </w:p>
    <w:p w:rsidR="007460F1" w:rsidRDefault="004B235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DECLARAÇÃO DE RESPONSABILIDADE PELO CONTROLE DO ATENDIMENTO DO LIMITE INDIVIDUAL DE VENDA DOS COOPERADOS/ASSOCIADOS</w:t>
      </w:r>
    </w:p>
    <w:p w:rsidR="007460F1" w:rsidRDefault="007460F1">
      <w:pPr>
        <w:ind w:firstLine="708"/>
        <w:rPr>
          <w:rFonts w:ascii="Arial" w:eastAsia="Arial" w:hAnsi="Arial" w:cs="Arial"/>
        </w:rPr>
      </w:pPr>
    </w:p>
    <w:p w:rsidR="007460F1" w:rsidRDefault="007460F1">
      <w:pPr>
        <w:ind w:firstLine="708"/>
        <w:rPr>
          <w:rFonts w:ascii="Arial" w:eastAsia="Arial" w:hAnsi="Arial" w:cs="Arial"/>
        </w:rPr>
      </w:pPr>
    </w:p>
    <w:p w:rsidR="007460F1" w:rsidRDefault="003B551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CHAMADA PÚBLICA Nº 23/2025</w:t>
      </w:r>
    </w:p>
    <w:p w:rsidR="007460F1" w:rsidRDefault="007460F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460F1" w:rsidRDefault="007460F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460F1" w:rsidRDefault="007460F1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460F1" w:rsidRDefault="004B235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(A) (nome do Grupo Formal), CNPJ nº __________________________________, DAP ou CAF jurídica nº_______________________, com sede _______________________________, neste ato </w:t>
      </w:r>
      <w:proofErr w:type="gramStart"/>
      <w:r>
        <w:rPr>
          <w:rFonts w:ascii="Arial" w:eastAsia="Arial" w:hAnsi="Arial" w:cs="Arial"/>
          <w:sz w:val="20"/>
          <w:szCs w:val="20"/>
        </w:rPr>
        <w:t>representado(</w:t>
      </w:r>
      <w:proofErr w:type="gramEnd"/>
      <w:r>
        <w:rPr>
          <w:rFonts w:ascii="Arial" w:eastAsia="Arial" w:hAnsi="Arial" w:cs="Arial"/>
          <w:sz w:val="20"/>
          <w:szCs w:val="20"/>
        </w:rPr>
        <w:t>a) por (nome do representante legal de acordo com a Proposta de Venda)</w:t>
      </w:r>
    </w:p>
    <w:p w:rsidR="007460F1" w:rsidRDefault="004B235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heading=h.fbca8qxpub03" w:colFirst="0" w:colLast="0"/>
      <w:bookmarkEnd w:id="0"/>
      <w:r>
        <w:rPr>
          <w:rFonts w:ascii="Arial" w:eastAsia="Arial" w:hAnsi="Arial" w:cs="Arial"/>
          <w:sz w:val="20"/>
          <w:szCs w:val="20"/>
        </w:rPr>
        <w:t>, portador (a) da Cédula de Identidade RG nº _____________________, CPF nº ______________________, nos termos do Estatuto Social, declara que se responsabilizará pelo controle do limite individual de venda de gêneros alimentícios dos Agricultores e Empree</w:t>
      </w:r>
      <w:r>
        <w:rPr>
          <w:rFonts w:ascii="Arial" w:eastAsia="Arial" w:hAnsi="Arial" w:cs="Arial"/>
          <w:sz w:val="20"/>
          <w:szCs w:val="20"/>
        </w:rPr>
        <w:t xml:space="preserve">ndedores de Base Familiar Rural que compõem o quadro social desta Entidade, no valor de </w:t>
      </w:r>
      <w:proofErr w:type="gramStart"/>
      <w:r>
        <w:rPr>
          <w:rFonts w:ascii="Arial" w:eastAsia="Arial" w:hAnsi="Arial" w:cs="Arial"/>
          <w:sz w:val="20"/>
          <w:szCs w:val="20"/>
        </w:rPr>
        <w:t>R$ 40.000,00 (quarenta mil reais) por DAP ou CAF/ANO CIVIL/ ÓRGÃO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COMPRADOR, referente à sua produção, considerando os dispositivos da Lei nº 11.947/2009, da Lei nº 14.</w:t>
      </w:r>
      <w:r>
        <w:rPr>
          <w:rFonts w:ascii="Arial" w:eastAsia="Arial" w:hAnsi="Arial" w:cs="Arial"/>
          <w:sz w:val="20"/>
          <w:szCs w:val="20"/>
        </w:rPr>
        <w:t>660/2023, da Resolução CD/FNDE nº 06/2020, e demais documentos normativos, no que couber.</w:t>
      </w:r>
    </w:p>
    <w:p w:rsidR="007460F1" w:rsidRDefault="004B235D">
      <w:pPr>
        <w:spacing w:after="0" w:line="360" w:lineRule="auto"/>
        <w:ind w:firstLine="709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Local 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___/ ____/2024</w:t>
      </w:r>
    </w:p>
    <w:p w:rsidR="007460F1" w:rsidRDefault="007460F1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7460F1" w:rsidRDefault="004B235D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Assinatura (apresentar a lista dos CPF e DAP física de cada agricultor participante)</w:t>
      </w:r>
    </w:p>
    <w:p w:rsidR="007460F1" w:rsidRDefault="007460F1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7460F1" w:rsidRDefault="007460F1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7460F1" w:rsidRDefault="004B235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Este conteúdo não substitui o publicado na versão cert</w:t>
      </w:r>
      <w:r>
        <w:rPr>
          <w:rFonts w:ascii="Arial" w:eastAsia="Arial" w:hAnsi="Arial" w:cs="Arial"/>
          <w:b/>
          <w:sz w:val="20"/>
          <w:szCs w:val="20"/>
        </w:rPr>
        <w:t>ificada.</w:t>
      </w:r>
    </w:p>
    <w:p w:rsidR="007460F1" w:rsidRDefault="007460F1">
      <w:pPr>
        <w:jc w:val="both"/>
        <w:rPr>
          <w:rFonts w:ascii="Arial" w:eastAsia="Arial" w:hAnsi="Arial" w:cs="Arial"/>
          <w:sz w:val="20"/>
          <w:szCs w:val="20"/>
        </w:rPr>
      </w:pPr>
    </w:p>
    <w:sectPr w:rsidR="007460F1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5D" w:rsidRDefault="004B235D">
      <w:pPr>
        <w:spacing w:after="0" w:line="240" w:lineRule="auto"/>
      </w:pPr>
      <w:r>
        <w:separator/>
      </w:r>
    </w:p>
  </w:endnote>
  <w:endnote w:type="continuationSeparator" w:id="0">
    <w:p w:rsidR="004B235D" w:rsidRDefault="004B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5D" w:rsidRDefault="004B235D">
      <w:pPr>
        <w:spacing w:after="0" w:line="240" w:lineRule="auto"/>
      </w:pPr>
      <w:r>
        <w:separator/>
      </w:r>
    </w:p>
  </w:footnote>
  <w:footnote w:type="continuationSeparator" w:id="0">
    <w:p w:rsidR="004B235D" w:rsidRDefault="004B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4B235D">
    <w:pPr>
      <w:spacing w:before="288" w:after="288" w:line="312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460F1" w:rsidRDefault="004B235D">
    <w:pPr>
      <w:spacing w:before="288" w:after="288" w:line="312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Secretaria de Educação Profissional e Tecnológico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 xml:space="preserve">Instituto Federal de Educação, Ciência e Tecnologia do Rio Grande do Sul - Campus </w:t>
    </w:r>
    <w:proofErr w:type="gramStart"/>
    <w:r w:rsidR="003B551F">
      <w:rPr>
        <w:rFonts w:ascii="Arial" w:eastAsia="Arial" w:hAnsi="Arial" w:cs="Arial"/>
        <w:sz w:val="18"/>
        <w:szCs w:val="18"/>
      </w:rPr>
      <w:t>Canoas</w:t>
    </w:r>
    <w:proofErr w:type="gramEnd"/>
  </w:p>
  <w:p w:rsidR="007460F1" w:rsidRDefault="007460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60F1"/>
    <w:rsid w:val="003B551F"/>
    <w:rsid w:val="004B235D"/>
    <w:rsid w:val="00561BF2"/>
    <w:rsid w:val="007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/>
    <w:rsid w:val="00265179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/>
    <w:rsid w:val="00265179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RK3tph+9hJNLr/kn5mMc620aA==">CgMxLjAyDmguZmJjYThxeHB1YjAzOAByITFrLW5sVnVIVkNKMzZhX0FYSk1OX0tUX1J4YnpyY1l3Qg==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Marin Leite</dc:creator>
  <cp:lastModifiedBy>Valéria Scheffer da Costa</cp:lastModifiedBy>
  <cp:revision>3</cp:revision>
  <dcterms:created xsi:type="dcterms:W3CDTF">2026-02-27T17:24:00Z</dcterms:created>
  <dcterms:modified xsi:type="dcterms:W3CDTF">2026-02-27T17:24:00Z</dcterms:modified>
</cp:coreProperties>
</file>