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27" w:rsidRDefault="008A2307" w:rsidP="008A2307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noProof/>
        </w:rPr>
        <w:drawing>
          <wp:inline distT="0" distB="0" distL="0" distR="0" wp14:anchorId="6D48D43C" wp14:editId="1E02ECB9">
            <wp:extent cx="600075" cy="657225"/>
            <wp:effectExtent l="0" t="0" r="0" b="0"/>
            <wp:docPr id="1" name="image1.jpg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a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2307" w:rsidRDefault="008A2307" w:rsidP="008A230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Ministério da Educação</w:t>
      </w:r>
    </w:p>
    <w:p w:rsidR="008A2307" w:rsidRDefault="008A2307" w:rsidP="008A230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Secretaria de Educação Profissional e Tecnológica</w:t>
      </w:r>
    </w:p>
    <w:p w:rsidR="008A2307" w:rsidRDefault="008A2307" w:rsidP="008A230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rFonts w:ascii="Arial" w:eastAsia="Arial" w:hAnsi="Arial" w:cs="Arial"/>
          <w:sz w:val="18"/>
          <w:szCs w:val="18"/>
        </w:rPr>
        <w:t>Sul</w:t>
      </w:r>
      <w:proofErr w:type="gramEnd"/>
    </w:p>
    <w:p w:rsidR="008A2307" w:rsidRDefault="008A2307" w:rsidP="008A230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Gabinete </w:t>
      </w:r>
      <w:r>
        <w:rPr>
          <w:rFonts w:ascii="Arial" w:eastAsia="Arial" w:hAnsi="Arial" w:cs="Arial"/>
          <w:i/>
          <w:sz w:val="18"/>
          <w:szCs w:val="18"/>
        </w:rPr>
        <w:t>Campus</w:t>
      </w:r>
      <w:r>
        <w:rPr>
          <w:rFonts w:ascii="Arial" w:eastAsia="Arial" w:hAnsi="Arial" w:cs="Arial"/>
          <w:sz w:val="18"/>
          <w:szCs w:val="18"/>
        </w:rPr>
        <w:t xml:space="preserve"> Canoas</w:t>
      </w:r>
    </w:p>
    <w:p w:rsidR="008A2307" w:rsidRDefault="008A2307" w:rsidP="008A2307">
      <w:pPr>
        <w:ind w:firstLine="0"/>
        <w:rPr>
          <w:sz w:val="22"/>
          <w:szCs w:val="22"/>
        </w:rPr>
      </w:pPr>
    </w:p>
    <w:p w:rsidR="003C1C27" w:rsidRDefault="00BD76FE">
      <w:pPr>
        <w:rPr>
          <w:b/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>ANEXO III DO EDITAL Nº 44 / 2025 - GAB-CAN</w:t>
      </w:r>
    </w:p>
    <w:p w:rsidR="003C1C27" w:rsidRDefault="003C1C27">
      <w:pPr>
        <w:rPr>
          <w:b/>
          <w:sz w:val="22"/>
          <w:szCs w:val="22"/>
        </w:rPr>
      </w:pPr>
      <w:bookmarkStart w:id="1" w:name="_heading=h.rwx7efh8k3zi" w:colFirst="0" w:colLast="0"/>
      <w:bookmarkEnd w:id="1"/>
    </w:p>
    <w:p w:rsidR="003C1C27" w:rsidRDefault="00BD76FE">
      <w:pPr>
        <w:rPr>
          <w:b/>
          <w:sz w:val="22"/>
          <w:szCs w:val="22"/>
        </w:rPr>
      </w:pPr>
      <w:r>
        <w:rPr>
          <w:b/>
          <w:sz w:val="22"/>
          <w:szCs w:val="22"/>
        </w:rPr>
        <w:t>Termo de Compromisso</w:t>
      </w:r>
    </w:p>
    <w:p w:rsidR="003C1C27" w:rsidRDefault="003C1C27">
      <w:pPr>
        <w:rPr>
          <w:sz w:val="22"/>
          <w:szCs w:val="22"/>
        </w:rPr>
      </w:pPr>
    </w:p>
    <w:p w:rsidR="003C1C27" w:rsidRDefault="003C1C27">
      <w:pPr>
        <w:rPr>
          <w:sz w:val="22"/>
          <w:szCs w:val="22"/>
        </w:rPr>
      </w:pPr>
    </w:p>
    <w:p w:rsidR="003C1C27" w:rsidRDefault="00BD76FE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Eu,_______________________________________________________________, CPF nº_____________________, lotado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no Campus ____________________________ , classificado para atuar como bolsista na Bolsa Formação - Programa Mulheres Mil, no cargo de ___________________, no Campus _______________________________________, ao aceitar a vaga, declaro:</w:t>
      </w:r>
    </w:p>
    <w:p w:rsidR="003C1C27" w:rsidRDefault="00BD76FE">
      <w:pPr>
        <w:spacing w:line="480" w:lineRule="auto"/>
        <w:ind w:left="992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Estar de acordo com os termos do Edital Proex nº </w:t>
      </w:r>
    </w:p>
    <w:p w:rsidR="003C1C27" w:rsidRDefault="00BD76FE">
      <w:pPr>
        <w:spacing w:line="480" w:lineRule="auto"/>
        <w:ind w:left="992" w:firstLine="0"/>
        <w:jc w:val="left"/>
        <w:rPr>
          <w:sz w:val="22"/>
          <w:szCs w:val="22"/>
        </w:rPr>
      </w:pPr>
      <w:r>
        <w:rPr>
          <w:sz w:val="22"/>
          <w:szCs w:val="22"/>
        </w:rPr>
        <w:t>2. Cumprir as atividades referentes ao cargo selecionado.</w:t>
      </w:r>
    </w:p>
    <w:p w:rsidR="003C1C27" w:rsidRDefault="00BD76FE">
      <w:pPr>
        <w:spacing w:line="480" w:lineRule="auto"/>
        <w:ind w:left="992" w:firstLine="0"/>
        <w:jc w:val="left"/>
        <w:rPr>
          <w:sz w:val="22"/>
          <w:szCs w:val="22"/>
        </w:rPr>
      </w:pPr>
      <w:r>
        <w:rPr>
          <w:sz w:val="22"/>
          <w:szCs w:val="22"/>
        </w:rPr>
        <w:t>3. Ter disponibilidade para cumprir a carga horária prevista.</w:t>
      </w:r>
    </w:p>
    <w:p w:rsidR="003C1C27" w:rsidRDefault="00BD76FE">
      <w:pPr>
        <w:spacing w:line="480" w:lineRule="auto"/>
        <w:ind w:left="992" w:firstLine="0"/>
        <w:jc w:val="left"/>
        <w:rPr>
          <w:sz w:val="22"/>
          <w:szCs w:val="22"/>
        </w:rPr>
      </w:pPr>
      <w:r>
        <w:rPr>
          <w:sz w:val="22"/>
          <w:szCs w:val="22"/>
        </w:rPr>
        <w:t>4. Ter ciência de que a bolsa recebida é intransferível.</w:t>
      </w:r>
    </w:p>
    <w:p w:rsidR="003C1C27" w:rsidRDefault="00BD76FE">
      <w:pPr>
        <w:tabs>
          <w:tab w:val="left" w:pos="822"/>
        </w:tabs>
        <w:spacing w:line="480" w:lineRule="auto"/>
        <w:ind w:left="992" w:firstLine="0"/>
        <w:jc w:val="left"/>
        <w:rPr>
          <w:sz w:val="22"/>
          <w:szCs w:val="22"/>
        </w:rPr>
      </w:pPr>
      <w:r>
        <w:rPr>
          <w:sz w:val="22"/>
          <w:szCs w:val="22"/>
        </w:rPr>
        <w:t>5. Ter ciência que o IFRS não se responsabiliza por eventuais atrasos nos pagamentos de bolsas que venham a ocorrer em função da não descentralização do recurso orçamentário.</w:t>
      </w:r>
    </w:p>
    <w:p w:rsidR="003C1C27" w:rsidRDefault="00BD76FE">
      <w:pPr>
        <w:spacing w:line="480" w:lineRule="auto"/>
        <w:ind w:left="992" w:firstLine="0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6 .</w:t>
      </w:r>
      <w:proofErr w:type="gramEnd"/>
      <w:r>
        <w:rPr>
          <w:sz w:val="22"/>
          <w:szCs w:val="22"/>
        </w:rPr>
        <w:t xml:space="preserve"> Ter ciência que a carga horária das atividades de bolsista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não poderá estar incluída na jornada regular de trabalho exercida no IFRS.</w:t>
      </w:r>
    </w:p>
    <w:p w:rsidR="003C1C27" w:rsidRDefault="00BD76FE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Comunicarei imediatamente à Coordenação Adjunta da Unidade quaisquer alterações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nas condições expostas acima.</w:t>
      </w:r>
    </w:p>
    <w:p w:rsidR="003C1C27" w:rsidRDefault="003C1C27">
      <w:pPr>
        <w:rPr>
          <w:sz w:val="22"/>
          <w:szCs w:val="22"/>
        </w:rPr>
      </w:pPr>
    </w:p>
    <w:p w:rsidR="003C1C27" w:rsidRDefault="003C1C27">
      <w:pPr>
        <w:rPr>
          <w:sz w:val="22"/>
          <w:szCs w:val="22"/>
        </w:rPr>
      </w:pPr>
    </w:p>
    <w:p w:rsidR="003C1C27" w:rsidRDefault="00BD76F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_________________, ___ de __________de 2025.</w:t>
      </w:r>
    </w:p>
    <w:p w:rsidR="003C1C27" w:rsidRDefault="003C1C27">
      <w:pPr>
        <w:rPr>
          <w:sz w:val="22"/>
          <w:szCs w:val="22"/>
        </w:rPr>
      </w:pPr>
    </w:p>
    <w:p w:rsidR="003C1C27" w:rsidRDefault="003C1C27">
      <w:pPr>
        <w:rPr>
          <w:sz w:val="22"/>
          <w:szCs w:val="22"/>
        </w:rPr>
      </w:pPr>
    </w:p>
    <w:p w:rsidR="003C1C27" w:rsidRDefault="003C1C27">
      <w:pPr>
        <w:rPr>
          <w:sz w:val="22"/>
          <w:szCs w:val="22"/>
        </w:rPr>
      </w:pPr>
    </w:p>
    <w:p w:rsidR="003C1C27" w:rsidRDefault="00BD76F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3C1C27" w:rsidRDefault="00BD76FE">
      <w:pPr>
        <w:rPr>
          <w:sz w:val="22"/>
          <w:szCs w:val="22"/>
        </w:rPr>
      </w:pPr>
      <w:r>
        <w:rPr>
          <w:sz w:val="22"/>
          <w:szCs w:val="22"/>
        </w:rPr>
        <w:t>Assinatura do bolsista</w:t>
      </w:r>
      <w:bookmarkStart w:id="2" w:name="_GoBack"/>
      <w:bookmarkEnd w:id="2"/>
    </w:p>
    <w:sectPr w:rsidR="003C1C27">
      <w:pgSz w:w="11906" w:h="16838"/>
      <w:pgMar w:top="1134" w:right="1415" w:bottom="851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73" w:rsidRDefault="00D31173" w:rsidP="008A2307">
      <w:r>
        <w:separator/>
      </w:r>
    </w:p>
  </w:endnote>
  <w:endnote w:type="continuationSeparator" w:id="0">
    <w:p w:rsidR="00D31173" w:rsidRDefault="00D31173" w:rsidP="008A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73" w:rsidRDefault="00D31173" w:rsidP="008A2307">
      <w:r>
        <w:separator/>
      </w:r>
    </w:p>
  </w:footnote>
  <w:footnote w:type="continuationSeparator" w:id="0">
    <w:p w:rsidR="00D31173" w:rsidRDefault="00D31173" w:rsidP="008A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1C27"/>
    <w:rsid w:val="003C1C27"/>
    <w:rsid w:val="008A2307"/>
    <w:rsid w:val="00BD76FE"/>
    <w:rsid w:val="00D31173"/>
    <w:rsid w:val="00DA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2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2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TPH4X8c9xopN7hyubsRNjeC8qA==">CgMxLjAyCGguZ2pkZ3hzMg5oLnJ3eDdlZmg4azN6aTgAciExaXRBUS1TZlVyOU5zRi1IMWV3d09lWlpqQkNwS3JiTDc=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4</cp:revision>
  <dcterms:created xsi:type="dcterms:W3CDTF">2025-09-05T21:37:00Z</dcterms:created>
  <dcterms:modified xsi:type="dcterms:W3CDTF">2025-09-05T22:00:00Z</dcterms:modified>
</cp:coreProperties>
</file>