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240" w:before="240" w:line="240" w:lineRule="auto"/>
        <w:ind w:right="-568"/>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a"/>
          <w:rtl w:val="0"/>
        </w:rPr>
        <w:t xml:space="preserve">EDITAL DE CONTRATAÇÃO DE ESTAGIÁRIO(A)</w:t>
      </w:r>
      <w:r w:rsidDel="00000000" w:rsidR="00000000" w:rsidRPr="00000000">
        <w:rPr>
          <w:rtl w:val="0"/>
        </w:rPr>
      </w:r>
    </w:p>
    <w:p w:rsidR="00000000" w:rsidDel="00000000" w:rsidP="00000000" w:rsidRDefault="00000000" w:rsidRPr="00000000" w14:paraId="00000003">
      <w:pPr>
        <w:spacing w:after="240" w:before="240" w:line="240" w:lineRule="auto"/>
        <w:ind w:right="-568"/>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a"/>
          <w:rtl w:val="0"/>
        </w:rPr>
        <w:t xml:space="preserve">PROCESSO SELETIVO SIMPLIFICADO </w:t>
      </w:r>
      <w:r w:rsidDel="00000000" w:rsidR="00000000" w:rsidRPr="00000000">
        <w:rPr>
          <w:rtl w:val="0"/>
        </w:rPr>
      </w:r>
    </w:p>
    <w:p w:rsidR="00000000" w:rsidDel="00000000" w:rsidP="00000000" w:rsidRDefault="00000000" w:rsidRPr="00000000" w14:paraId="00000004">
      <w:pPr>
        <w:spacing w:after="240" w:before="240" w:line="240" w:lineRule="auto"/>
        <w:ind w:right="-568"/>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a"/>
          <w:rtl w:val="0"/>
        </w:rPr>
        <w:t xml:space="preserve"> ANEXO II</w:t>
      </w:r>
      <w:r w:rsidDel="00000000" w:rsidR="00000000" w:rsidRPr="00000000">
        <w:rPr>
          <w:rtl w:val="0"/>
        </w:rPr>
      </w:r>
    </w:p>
    <w:p w:rsidR="00000000" w:rsidDel="00000000" w:rsidP="00000000" w:rsidRDefault="00000000" w:rsidRPr="00000000" w14:paraId="00000005">
      <w:pPr>
        <w:spacing w:before="240" w:line="240" w:lineRule="auto"/>
        <w:ind w:right="-568"/>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a"/>
          <w:rtl w:val="0"/>
        </w:rPr>
        <w:t xml:space="preserve">AUTODECLARAÇÃO ÉTNICO-RACIAL (PRETO/ PARDO) </w:t>
      </w:r>
      <w:r w:rsidDel="00000000" w:rsidR="00000000" w:rsidRPr="00000000">
        <w:rPr>
          <w:rtl w:val="0"/>
        </w:rPr>
      </w:r>
    </w:p>
    <w:p w:rsidR="00000000" w:rsidDel="00000000" w:rsidP="00000000" w:rsidRDefault="00000000" w:rsidRPr="00000000" w14:paraId="0000000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240" w:line="240" w:lineRule="auto"/>
        <w:ind w:right="-568"/>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Eu,_____________________________________________________________________, CPF nº ____________________________________, portador do documento de identidade Nº _______________________________,DECLARO, para o fim específico de atendimento aos termos do presente Edital , que sou __________________________________. </w:t>
      </w:r>
      <w:r w:rsidDel="00000000" w:rsidR="00000000" w:rsidRPr="00000000">
        <w:rPr>
          <w:rtl w:val="0"/>
        </w:rPr>
      </w:r>
    </w:p>
    <w:p w:rsidR="00000000" w:rsidDel="00000000" w:rsidP="00000000" w:rsidRDefault="00000000" w:rsidRPr="00000000" w14:paraId="00000008">
      <w:pPr>
        <w:spacing w:after="240" w:line="240" w:lineRule="auto"/>
        <w:ind w:right="-568"/>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DECLARO, ainda, que os seguintes motivos justificam minha autodeclaração: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9">
      <w:pPr>
        <w:spacing w:after="240" w:line="240" w:lineRule="auto"/>
        <w:ind w:right="-568"/>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Estou ciente de que na hipótese de constatação de declaração falsa, o(a) candidato(a) será eliminado do processo seletivo e, se houver sido selecionado ou contratado, será imediatamente desligado do programa de estágio. (Parágrafo único do art 2º do Decreto 9.427/2018). </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before="24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a"/>
          <w:rtl w:val="0"/>
        </w:rPr>
        <w:t xml:space="preserve">_____________________, _____ de ___________________ de 20_____.</w:t>
      </w: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before="24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a"/>
          <w:rtl w:val="0"/>
        </w:rPr>
        <w:t xml:space="preserve">____________________________________</w:t>
      </w:r>
      <w:r w:rsidDel="00000000" w:rsidR="00000000" w:rsidRPr="00000000">
        <w:rPr>
          <w:rtl w:val="0"/>
        </w:rPr>
      </w:r>
    </w:p>
    <w:p w:rsidR="00000000" w:rsidDel="00000000" w:rsidP="00000000" w:rsidRDefault="00000000" w:rsidRPr="00000000" w14:paraId="0000000E">
      <w:pPr>
        <w:spacing w:before="24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a"/>
          <w:rtl w:val="0"/>
        </w:rPr>
        <w:t xml:space="preserve">Assinatura do candidato(a)</w:t>
      </w:r>
      <w:r w:rsidDel="00000000" w:rsidR="00000000" w:rsidRPr="00000000">
        <w:rPr>
          <w:rtl w:val="0"/>
        </w:rPr>
      </w:r>
    </w:p>
    <w:p w:rsidR="00000000" w:rsidDel="00000000" w:rsidP="00000000" w:rsidRDefault="00000000" w:rsidRPr="00000000" w14:paraId="0000000F">
      <w:pPr>
        <w:spacing w:after="240" w:before="240" w:line="240" w:lineRule="auto"/>
        <w:ind w:right="-568"/>
        <w:jc w:val="center"/>
        <w:rPr>
          <w:rFonts w:ascii="Calibri" w:cs="Calibri" w:eastAsia="Calibri" w:hAnsi="Calibri"/>
          <w:b w:val="1"/>
          <w:color w:val="00000a"/>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widowControl w:val="0"/>
      <w:spacing w:line="240" w:lineRule="auto"/>
      <w:ind w:left="4200" w:firstLine="0"/>
      <w:rPr>
        <w:sz w:val="18"/>
        <w:szCs w:val="18"/>
      </w:rPr>
    </w:pPr>
    <w:r w:rsidDel="00000000" w:rsidR="00000000" w:rsidRPr="00000000">
      <w:rPr>
        <w:sz w:val="18"/>
        <w:szCs w:val="18"/>
      </w:rPr>
      <w:drawing>
        <wp:inline distB="0" distT="0" distL="0" distR="0">
          <wp:extent cx="523875" cy="5810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23875" cy="58102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widowControl w:val="0"/>
      <w:spacing w:before="7" w:line="120" w:lineRule="auto"/>
      <w:rPr>
        <w:sz w:val="18"/>
        <w:szCs w:val="18"/>
      </w:rPr>
    </w:pPr>
    <w:r w:rsidDel="00000000" w:rsidR="00000000" w:rsidRPr="00000000">
      <w:rPr>
        <w:rtl w:val="0"/>
      </w:rPr>
    </w:r>
  </w:p>
  <w:p w:rsidR="00000000" w:rsidDel="00000000" w:rsidP="00000000" w:rsidRDefault="00000000" w:rsidRPr="00000000" w14:paraId="00000013">
    <w:pPr>
      <w:widowControl w:val="0"/>
      <w:spacing w:before="31" w:line="240" w:lineRule="auto"/>
      <w:ind w:left="142" w:right="134" w:firstLine="0"/>
      <w:jc w:val="center"/>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Ministério da Educação</w:t>
    </w:r>
  </w:p>
  <w:p w:rsidR="00000000" w:rsidDel="00000000" w:rsidP="00000000" w:rsidRDefault="00000000" w:rsidRPr="00000000" w14:paraId="00000014">
    <w:pPr>
      <w:widowControl w:val="0"/>
      <w:spacing w:before="31" w:line="240" w:lineRule="auto"/>
      <w:ind w:left="142" w:right="134" w:firstLine="0"/>
      <w:jc w:val="center"/>
      <w:rPr>
        <w:rFonts w:ascii="Calibri" w:cs="Calibri" w:eastAsia="Calibri" w:hAnsi="Calibri"/>
      </w:rPr>
    </w:pPr>
    <w:r w:rsidDel="00000000" w:rsidR="00000000" w:rsidRPr="00000000">
      <w:rPr>
        <w:rFonts w:ascii="Calibri" w:cs="Calibri" w:eastAsia="Calibri" w:hAnsi="Calibri"/>
        <w:rtl w:val="0"/>
      </w:rPr>
      <w:t xml:space="preserve">            Secretaria de Educação Profissional e Tecnológica</w:t>
    </w:r>
  </w:p>
  <w:p w:rsidR="00000000" w:rsidDel="00000000" w:rsidP="00000000" w:rsidRDefault="00000000" w:rsidRPr="00000000" w14:paraId="00000015">
    <w:pPr>
      <w:widowControl w:val="0"/>
      <w:spacing w:before="31" w:line="240" w:lineRule="auto"/>
      <w:ind w:left="142" w:right="134" w:firstLine="0"/>
      <w:jc w:val="center"/>
      <w:rPr/>
    </w:pPr>
    <w:r w:rsidDel="00000000" w:rsidR="00000000" w:rsidRPr="00000000">
      <w:rPr>
        <w:rFonts w:ascii="Calibri" w:cs="Calibri" w:eastAsia="Calibri" w:hAnsi="Calibri"/>
        <w:rtl w:val="0"/>
      </w:rPr>
      <w:t xml:space="preserve">            Instituto Federal de Educação, Ciência e Tecnologia do Rio Grande do Sul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