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40" w:rsidRDefault="007A51BE">
      <w:pPr>
        <w:widowControl w:val="0"/>
        <w:ind w:right="-89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A</w:t>
      </w:r>
    </w:p>
    <w:p w:rsidR="00E62040" w:rsidRDefault="007A51BE">
      <w:pPr>
        <w:widowControl w:val="0"/>
        <w:ind w:right="-89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TERMO DE AUTORIZAÇÃO PARA PUBLICAÇÃO ELETRÔNICA </w:t>
      </w:r>
    </w:p>
    <w:tbl>
      <w:tblPr>
        <w:tblStyle w:val="a"/>
        <w:tblW w:w="9789" w:type="dxa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9"/>
      </w:tblGrid>
      <w:tr w:rsidR="00E62040">
        <w:trPr>
          <w:trHeight w:val="5832"/>
        </w:trPr>
        <w:tc>
          <w:tcPr>
            <w:tcW w:w="9789" w:type="dxa"/>
          </w:tcPr>
          <w:p w:rsidR="00E62040" w:rsidRDefault="007A51BE">
            <w:pPr>
              <w:widowControl w:val="0"/>
              <w:numPr>
                <w:ilvl w:val="0"/>
                <w:numId w:val="4"/>
              </w:numPr>
              <w:tabs>
                <w:tab w:val="left" w:pos="29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Identificação do autor e do documento</w:t>
            </w:r>
          </w:p>
          <w:p w:rsidR="00E62040" w:rsidRDefault="007A51BE">
            <w:pPr>
              <w:widowControl w:val="0"/>
              <w:tabs>
                <w:tab w:val="left" w:pos="4285"/>
                <w:tab w:val="left" w:pos="9536"/>
              </w:tabs>
              <w:ind w:left="105" w:right="2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completo: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RG: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CPF: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  <w:t xml:space="preserve"> </w:t>
            </w:r>
          </w:p>
          <w:p w:rsidR="00E62040" w:rsidRDefault="007A51BE">
            <w:pPr>
              <w:widowControl w:val="0"/>
              <w:tabs>
                <w:tab w:val="left" w:pos="2001"/>
                <w:tab w:val="left" w:pos="2319"/>
                <w:tab w:val="left" w:pos="4332"/>
                <w:tab w:val="left" w:pos="4814"/>
                <w:tab w:val="left" w:pos="4908"/>
                <w:tab w:val="left" w:pos="5901"/>
                <w:tab w:val="left" w:pos="7577"/>
                <w:tab w:val="left" w:pos="9460"/>
                <w:tab w:val="left" w:pos="9535"/>
              </w:tabs>
              <w:ind w:left="105" w:right="2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E-mail: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Telefone: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Curso: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Campus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Tipo de trabalho: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ab/>
              <w:t>) Relatório de Estágio 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) TCC 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) Dissertação 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) Tese</w:t>
            </w:r>
          </w:p>
          <w:p w:rsidR="00E62040" w:rsidRDefault="007A51BE">
            <w:pPr>
              <w:widowControl w:val="0"/>
              <w:tabs>
                <w:tab w:val="left" w:pos="2320"/>
                <w:tab w:val="left" w:pos="5702"/>
                <w:tab w:val="left" w:pos="8484"/>
                <w:tab w:val="left" w:pos="8956"/>
                <w:tab w:val="left" w:pos="9034"/>
                <w:tab w:val="left" w:pos="9512"/>
                <w:tab w:val="left" w:pos="9586"/>
              </w:tabs>
              <w:ind w:left="105" w:right="185" w:firstLine="18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) Outros. Especifique: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Nome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do(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a) orientador(a):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Data da apresentação: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  <w:t>/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  <w:t>/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Título do documento: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</w:p>
          <w:p w:rsidR="00E62040" w:rsidRDefault="00E62040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62040" w:rsidRDefault="007A51BE">
            <w:pPr>
              <w:widowControl w:val="0"/>
              <w:ind w:left="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5731200" cy="12700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31200" cy="12700"/>
                                <a:chOff x="2353225" y="3775225"/>
                                <a:chExt cx="5985550" cy="9550"/>
                              </a:xfrm>
                            </wpg:grpSpPr>
                            <wpg:grpSp>
                              <wpg:cNvPr id="1" name="Grupo 1"/>
                              <wpg:cNvGrpSpPr/>
                              <wpg:grpSpPr>
                                <a:xfrm>
                                  <a:off x="2353245" y="3775555"/>
                                  <a:ext cx="5985510" cy="4445"/>
                                  <a:chOff x="0" y="0"/>
                                  <a:chExt cx="9426" cy="7"/>
                                </a:xfrm>
                              </wpg:grpSpPr>
                              <wps:wsp>
                                <wps:cNvPr id="3" name="Retângulo 3"/>
                                <wps:cNvSpPr/>
                                <wps:spPr>
                                  <a:xfrm>
                                    <a:off x="0" y="0"/>
                                    <a:ext cx="94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62040" w:rsidRDefault="00E6204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Conector de seta reta 4"/>
                                <wps:cNvCnPr/>
                                <wps:spPr>
                                  <a:xfrm>
                                    <a:off x="0" y="7"/>
                                    <a:ext cx="942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inline distB="0" distT="0" distL="0" distR="0">
                      <wp:extent cx="5731200" cy="12700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312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E62040" w:rsidRDefault="007A51BE">
            <w:pPr>
              <w:widowControl w:val="0"/>
              <w:numPr>
                <w:ilvl w:val="0"/>
                <w:numId w:val="4"/>
              </w:numPr>
              <w:tabs>
                <w:tab w:val="left" w:pos="290"/>
                <w:tab w:val="left" w:pos="4545"/>
                <w:tab w:val="left" w:pos="5620"/>
              </w:tabs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Restrições (período de embargo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*: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</w:r>
            <w:r w:rsidR="00AB5D9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(  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="00AB5D92" w:rsidRPr="00AB5D92">
              <w:rPr>
                <w:rFonts w:ascii="Calibri" w:eastAsia="Calibri" w:hAnsi="Calibri" w:cs="Calibri"/>
                <w:b/>
                <w:sz w:val="24"/>
                <w:szCs w:val="24"/>
              </w:rPr>
              <w:t>(    )</w:t>
            </w:r>
            <w:r w:rsidR="00AB5D9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não</w:t>
            </w:r>
          </w:p>
          <w:p w:rsidR="00E62040" w:rsidRDefault="007A51BE">
            <w:pPr>
              <w:widowControl w:val="0"/>
              <w:tabs>
                <w:tab w:val="left" w:pos="6092"/>
                <w:tab w:val="left" w:pos="7133"/>
                <w:tab w:val="left" w:pos="8051"/>
              </w:tabs>
              <w:ind w:left="395" w:right="4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 caso afirmativo, informe a data de liberação: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  <w:t>/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  <w:t>/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no máximo até dois anos após a data da apresentação)</w:t>
            </w:r>
          </w:p>
          <w:p w:rsidR="00E62040" w:rsidRDefault="007A51BE">
            <w:pPr>
              <w:widowControl w:val="0"/>
              <w:tabs>
                <w:tab w:val="left" w:pos="9684"/>
              </w:tabs>
              <w:ind w:left="230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Justificativa: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</w:p>
          <w:p w:rsidR="00E62040" w:rsidRDefault="00E62040">
            <w:pPr>
              <w:widowControl w:val="0"/>
              <w:tabs>
                <w:tab w:val="left" w:pos="9684"/>
              </w:tabs>
              <w:ind w:left="230"/>
              <w:rPr>
                <w:rFonts w:ascii="Calibri" w:eastAsia="Calibri" w:hAnsi="Calibri" w:cs="Calibri"/>
                <w:sz w:val="26"/>
                <w:szCs w:val="26"/>
                <w:u w:val="single"/>
              </w:rPr>
            </w:pPr>
          </w:p>
          <w:p w:rsidR="00E62040" w:rsidRDefault="007A51BE">
            <w:pPr>
              <w:widowControl w:val="0"/>
              <w:tabs>
                <w:tab w:val="left" w:pos="9684"/>
              </w:tabs>
              <w:ind w:left="230"/>
              <w:rPr>
                <w:rFonts w:ascii="Calibri" w:eastAsia="Calibri" w:hAnsi="Calibri" w:cs="Calibri"/>
                <w:sz w:val="26"/>
                <w:szCs w:val="26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*Para preencher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deve-se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seguir as orientações da Instrução Normativa do Repositório Institucional do IFRS (em especial artigos 20 e 21)</w:t>
            </w:r>
          </w:p>
        </w:tc>
      </w:tr>
      <w:tr w:rsidR="00E62040">
        <w:trPr>
          <w:trHeight w:val="4939"/>
        </w:trPr>
        <w:tc>
          <w:tcPr>
            <w:tcW w:w="9789" w:type="dxa"/>
          </w:tcPr>
          <w:p w:rsidR="00E62040" w:rsidRDefault="007A51BE">
            <w:pPr>
              <w:widowControl w:val="0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Autorização para disponibilização no Repositório Institucional / Biblioteca Digital do IFRS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E62040" w:rsidRDefault="007A51BE">
            <w:pPr>
              <w:widowControl w:val="0"/>
              <w:ind w:left="1026" w:right="8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 Autorizo o IFRS a depositar e disponibilizar gratuitamente, sem ressarcimento dos direitos autorais, o documento supracitado, de minha autoria, no Repositório Institucional / Biblioteca Digital para fins de leitura e/ou impressão pela Internet.</w:t>
            </w:r>
          </w:p>
          <w:p w:rsidR="00E62040" w:rsidRDefault="007A51BE">
            <w:pPr>
              <w:widowControl w:val="0"/>
              <w:ind w:left="1026" w:right="9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 Não autorizo o IFRS a depositar gratuitamente, sem ressarcimento dos direitos autorais, o documento supracitado, de minha autoria, no Repositório Institucional/ Biblioteca Digital.</w:t>
            </w:r>
          </w:p>
          <w:p w:rsidR="00E62040" w:rsidRDefault="00E62040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62040" w:rsidRDefault="00E62040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62040" w:rsidRDefault="007A51BE">
            <w:pPr>
              <w:widowControl w:val="0"/>
              <w:tabs>
                <w:tab w:val="left" w:pos="2308"/>
                <w:tab w:val="left" w:pos="2919"/>
                <w:tab w:val="left" w:pos="3471"/>
                <w:tab w:val="left" w:pos="4201"/>
                <w:tab w:val="left" w:pos="4449"/>
                <w:tab w:val="left" w:pos="9398"/>
              </w:tabs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</w:p>
          <w:p w:rsidR="00AB5D92" w:rsidRDefault="007A51BE" w:rsidP="00AB5D92">
            <w:pPr>
              <w:widowControl w:val="0"/>
              <w:tabs>
                <w:tab w:val="left" w:pos="2650"/>
                <w:tab w:val="left" w:pos="4396"/>
              </w:tabs>
              <w:ind w:left="105" w:right="14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Local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Data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="00AB5D92">
              <w:rPr>
                <w:rFonts w:ascii="Calibri" w:eastAsia="Calibri" w:hAnsi="Calibri" w:cs="Calibri"/>
                <w:sz w:val="24"/>
                <w:szCs w:val="24"/>
              </w:rPr>
              <w:t xml:space="preserve">       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Assinatura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do(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a) autor(a) ou </w:t>
            </w:r>
          </w:p>
          <w:p w:rsidR="00E62040" w:rsidRDefault="00AB5D92" w:rsidP="00AB5D92">
            <w:pPr>
              <w:widowControl w:val="0"/>
              <w:tabs>
                <w:tab w:val="left" w:pos="2650"/>
                <w:tab w:val="left" w:pos="4396"/>
              </w:tabs>
              <w:ind w:left="105" w:right="14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                              </w:t>
            </w:r>
            <w:bookmarkStart w:id="0" w:name="_GoBack"/>
            <w:bookmarkEnd w:id="0"/>
            <w:proofErr w:type="gramStart"/>
            <w:r w:rsidR="007A51BE"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proofErr w:type="gramEnd"/>
            <w:r w:rsidR="007A51BE">
              <w:rPr>
                <w:rFonts w:ascii="Calibri" w:eastAsia="Calibri" w:hAnsi="Calibri" w:cs="Calibri"/>
                <w:sz w:val="24"/>
                <w:szCs w:val="24"/>
              </w:rPr>
              <w:t xml:space="preserve"> seu(sua) representante legal</w:t>
            </w:r>
          </w:p>
          <w:p w:rsidR="00E62040" w:rsidRDefault="00E62040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62040" w:rsidRDefault="00E62040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62040" w:rsidRDefault="00E62040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62040" w:rsidRDefault="00E62040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E62040" w:rsidRDefault="007A51BE">
            <w:pPr>
              <w:widowControl w:val="0"/>
              <w:ind w:left="20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3575685" cy="8890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5685" cy="8890"/>
                                <a:chOff x="3558150" y="3775225"/>
                                <a:chExt cx="3575075" cy="9550"/>
                              </a:xfrm>
                            </wpg:grpSpPr>
                            <wpg:grpSp>
                              <wpg:cNvPr id="6" name="Grupo 6"/>
                              <wpg:cNvGrpSpPr/>
                              <wpg:grpSpPr>
                                <a:xfrm>
                                  <a:off x="3558158" y="3775555"/>
                                  <a:ext cx="3575050" cy="4445"/>
                                  <a:chOff x="0" y="0"/>
                                  <a:chExt cx="5630" cy="7"/>
                                </a:xfrm>
                              </wpg:grpSpPr>
                              <wps:wsp>
                                <wps:cNvPr id="7" name="Retângulo 7"/>
                                <wps:cNvSpPr/>
                                <wps:spPr>
                                  <a:xfrm>
                                    <a:off x="0" y="0"/>
                                    <a:ext cx="56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62040" w:rsidRDefault="00E6204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" name="Conector de seta reta 8"/>
                                <wps:cNvCnPr/>
                                <wps:spPr>
                                  <a:xfrm>
                                    <a:off x="0" y="7"/>
                                    <a:ext cx="56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inline distB="0" distT="0" distL="0" distR="0">
                      <wp:extent cx="3575685" cy="889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5685" cy="88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E62040" w:rsidRDefault="007A51BE">
            <w:pPr>
              <w:widowControl w:val="0"/>
              <w:ind w:left="3405" w:right="33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Assinatura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do(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a) orientador(a)</w:t>
            </w:r>
          </w:p>
        </w:tc>
      </w:tr>
    </w:tbl>
    <w:p w:rsidR="00E62040" w:rsidRDefault="00E620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sectPr w:rsidR="00E62040" w:rsidSect="005133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2209" w:right="1133" w:bottom="1133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18" w:rsidRDefault="00055D18">
      <w:pPr>
        <w:spacing w:line="240" w:lineRule="auto"/>
      </w:pPr>
      <w:r>
        <w:separator/>
      </w:r>
    </w:p>
  </w:endnote>
  <w:endnote w:type="continuationSeparator" w:id="0">
    <w:p w:rsidR="00055D18" w:rsidRDefault="0005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7A" w:rsidRDefault="0051337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7A" w:rsidRDefault="0051337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7A" w:rsidRDefault="005133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18" w:rsidRDefault="00055D18">
      <w:pPr>
        <w:spacing w:line="240" w:lineRule="auto"/>
      </w:pPr>
      <w:r>
        <w:separator/>
      </w:r>
    </w:p>
  </w:footnote>
  <w:footnote w:type="continuationSeparator" w:id="0">
    <w:p w:rsidR="00055D18" w:rsidRDefault="0005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7A" w:rsidRDefault="0051337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7A" w:rsidRDefault="0051337A" w:rsidP="0051337A">
    <w:pPr>
      <w:widowControl w:val="0"/>
      <w:spacing w:line="240" w:lineRule="auto"/>
      <w:jc w:val="center"/>
      <w:rPr>
        <w:rFonts w:ascii="Calibri" w:eastAsia="Calibri" w:hAnsi="Calibri" w:cs="Calibri"/>
      </w:rPr>
    </w:pPr>
  </w:p>
  <w:p w:rsidR="0051337A" w:rsidRDefault="0051337A" w:rsidP="0051337A">
    <w:pPr>
      <w:widowControl w:val="0"/>
      <w:spacing w:line="240" w:lineRule="auto"/>
      <w:jc w:val="center"/>
      <w:rPr>
        <w:rFonts w:ascii="Calibri" w:eastAsia="Calibri" w:hAnsi="Calibri" w:cs="Calibri"/>
      </w:rPr>
    </w:pPr>
  </w:p>
  <w:p w:rsidR="0051337A" w:rsidRPr="00843441" w:rsidRDefault="0051337A" w:rsidP="0051337A">
    <w:pPr>
      <w:widowControl w:val="0"/>
      <w:spacing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19050" distB="19050" distL="19050" distR="19050" wp14:anchorId="62961A6B" wp14:editId="3380784D">
          <wp:extent cx="457200" cy="4572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9232" cy="459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1337A" w:rsidRPr="00843441" w:rsidRDefault="0051337A" w:rsidP="0051337A">
    <w:pPr>
      <w:widowControl w:val="0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 w:rsidRPr="00843441">
      <w:rPr>
        <w:rFonts w:ascii="Calibri" w:eastAsia="Calibri" w:hAnsi="Calibri" w:cs="Calibri"/>
        <w:sz w:val="20"/>
        <w:szCs w:val="20"/>
      </w:rPr>
      <w:t>Ministério da Educação</w:t>
    </w:r>
  </w:p>
  <w:p w:rsidR="0051337A" w:rsidRPr="00843441" w:rsidRDefault="0051337A" w:rsidP="0051337A">
    <w:pPr>
      <w:widowControl w:val="0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 w:rsidRPr="00843441"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51337A" w:rsidRPr="00843441" w:rsidRDefault="0051337A" w:rsidP="0051337A">
    <w:pPr>
      <w:widowControl w:val="0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 w:rsidRPr="00843441">
      <w:rPr>
        <w:rFonts w:ascii="Calibri" w:eastAsia="Calibri" w:hAnsi="Calibri" w:cs="Calibri"/>
        <w:sz w:val="20"/>
        <w:szCs w:val="20"/>
      </w:rPr>
      <w:t xml:space="preserve">Instituto Federal de Educação, Ciência e Tecnologia do Rio Grande do </w:t>
    </w:r>
    <w:proofErr w:type="gramStart"/>
    <w:r w:rsidRPr="00843441">
      <w:rPr>
        <w:rFonts w:ascii="Calibri" w:eastAsia="Calibri" w:hAnsi="Calibri" w:cs="Calibri"/>
        <w:sz w:val="20"/>
        <w:szCs w:val="20"/>
      </w:rPr>
      <w:t>Sul</w:t>
    </w:r>
    <w:proofErr w:type="gramEnd"/>
  </w:p>
  <w:p w:rsidR="0051337A" w:rsidRDefault="0051337A" w:rsidP="0051337A">
    <w:pPr>
      <w:widowControl w:val="0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proofErr w:type="spellStart"/>
    <w:r w:rsidRPr="00843441">
      <w:rPr>
        <w:rFonts w:ascii="Calibri" w:eastAsia="Calibri" w:hAnsi="Calibri" w:cs="Calibri"/>
        <w:sz w:val="20"/>
        <w:szCs w:val="20"/>
      </w:rPr>
      <w:t>Pró-reitoria</w:t>
    </w:r>
    <w:proofErr w:type="spellEnd"/>
    <w:r w:rsidRPr="00843441">
      <w:rPr>
        <w:rFonts w:ascii="Calibri" w:eastAsia="Calibri" w:hAnsi="Calibri" w:cs="Calibri"/>
        <w:sz w:val="20"/>
        <w:szCs w:val="20"/>
      </w:rPr>
      <w:t xml:space="preserve"> de Ensino</w:t>
    </w:r>
  </w:p>
  <w:p w:rsidR="0051337A" w:rsidRDefault="0051337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7A" w:rsidRDefault="005133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2CB1"/>
    <w:multiLevelType w:val="multilevel"/>
    <w:tmpl w:val="5764F2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3F4132E"/>
    <w:multiLevelType w:val="multilevel"/>
    <w:tmpl w:val="23245E38"/>
    <w:lvl w:ilvl="0">
      <w:start w:val="1"/>
      <w:numFmt w:val="decimal"/>
      <w:lvlText w:val="%1"/>
      <w:lvlJc w:val="left"/>
      <w:pPr>
        <w:ind w:left="289" w:hanging="185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229" w:hanging="185"/>
      </w:pPr>
    </w:lvl>
    <w:lvl w:ilvl="2">
      <w:start w:val="1"/>
      <w:numFmt w:val="bullet"/>
      <w:lvlText w:val="•"/>
      <w:lvlJc w:val="left"/>
      <w:pPr>
        <w:ind w:left="2178" w:hanging="185"/>
      </w:pPr>
    </w:lvl>
    <w:lvl w:ilvl="3">
      <w:start w:val="1"/>
      <w:numFmt w:val="bullet"/>
      <w:lvlText w:val="•"/>
      <w:lvlJc w:val="left"/>
      <w:pPr>
        <w:ind w:left="3128" w:hanging="185"/>
      </w:pPr>
    </w:lvl>
    <w:lvl w:ilvl="4">
      <w:start w:val="1"/>
      <w:numFmt w:val="bullet"/>
      <w:lvlText w:val="•"/>
      <w:lvlJc w:val="left"/>
      <w:pPr>
        <w:ind w:left="4077" w:hanging="185"/>
      </w:pPr>
    </w:lvl>
    <w:lvl w:ilvl="5">
      <w:start w:val="1"/>
      <w:numFmt w:val="bullet"/>
      <w:lvlText w:val="•"/>
      <w:lvlJc w:val="left"/>
      <w:pPr>
        <w:ind w:left="5027" w:hanging="185"/>
      </w:pPr>
    </w:lvl>
    <w:lvl w:ilvl="6">
      <w:start w:val="1"/>
      <w:numFmt w:val="bullet"/>
      <w:lvlText w:val="•"/>
      <w:lvlJc w:val="left"/>
      <w:pPr>
        <w:ind w:left="5976" w:hanging="185"/>
      </w:pPr>
    </w:lvl>
    <w:lvl w:ilvl="7">
      <w:start w:val="1"/>
      <w:numFmt w:val="bullet"/>
      <w:lvlText w:val="•"/>
      <w:lvlJc w:val="left"/>
      <w:pPr>
        <w:ind w:left="6925" w:hanging="185"/>
      </w:pPr>
    </w:lvl>
    <w:lvl w:ilvl="8">
      <w:start w:val="1"/>
      <w:numFmt w:val="bullet"/>
      <w:lvlText w:val="•"/>
      <w:lvlJc w:val="left"/>
      <w:pPr>
        <w:ind w:left="7875" w:hanging="185"/>
      </w:pPr>
    </w:lvl>
  </w:abstractNum>
  <w:abstractNum w:abstractNumId="2">
    <w:nsid w:val="4F3976AA"/>
    <w:multiLevelType w:val="multilevel"/>
    <w:tmpl w:val="43F6AF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7E9B5CD2"/>
    <w:multiLevelType w:val="multilevel"/>
    <w:tmpl w:val="7E8C1D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40"/>
    <w:rsid w:val="00055D18"/>
    <w:rsid w:val="0051337A"/>
    <w:rsid w:val="007A51BE"/>
    <w:rsid w:val="00843441"/>
    <w:rsid w:val="00A739CD"/>
    <w:rsid w:val="00AB5D92"/>
    <w:rsid w:val="00E6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34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4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434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441"/>
  </w:style>
  <w:style w:type="paragraph" w:styleId="Rodap">
    <w:name w:val="footer"/>
    <w:basedOn w:val="Normal"/>
    <w:link w:val="RodapChar"/>
    <w:uiPriority w:val="99"/>
    <w:unhideWhenUsed/>
    <w:rsid w:val="008434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34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4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434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441"/>
  </w:style>
  <w:style w:type="paragraph" w:styleId="Rodap">
    <w:name w:val="footer"/>
    <w:basedOn w:val="Normal"/>
    <w:link w:val="RodapChar"/>
    <w:uiPriority w:val="99"/>
    <w:unhideWhenUsed/>
    <w:rsid w:val="008434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Sabrina Clavé Eufrásio</cp:lastModifiedBy>
  <cp:revision>2</cp:revision>
  <dcterms:created xsi:type="dcterms:W3CDTF">2025-03-25T19:06:00Z</dcterms:created>
  <dcterms:modified xsi:type="dcterms:W3CDTF">2025-03-25T19:06:00Z</dcterms:modified>
</cp:coreProperties>
</file>