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ind w:right="-568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a"/>
          <w:vertAlign w:val="baseline"/>
          <w:rtl w:val="0"/>
        </w:rPr>
        <w:t xml:space="preserve">EDITAL DE CONTRATAÇÃO DE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ind w:right="-568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a"/>
          <w:vertAlign w:val="baseline"/>
          <w:rtl w:val="0"/>
        </w:rPr>
        <w:t xml:space="preserve">PROCESSO SELETIVO SIMPLIFICADO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ind w:right="-568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a"/>
          <w:vertAlign w:val="baseline"/>
          <w:rtl w:val="0"/>
        </w:rPr>
        <w:t xml:space="preserve">ANEXO I - SOLICITAÇÃO DE INSCRIÇÃO</w:t>
      </w:r>
      <w:r w:rsidDel="00000000" w:rsidR="00000000" w:rsidRPr="00000000">
        <w:rPr>
          <w:rtl w:val="0"/>
        </w:rPr>
      </w:r>
    </w:p>
    <w:tbl>
      <w:tblPr>
        <w:tblStyle w:val="Table1"/>
        <w:tblW w:w="8704.0" w:type="dxa"/>
        <w:jc w:val="left"/>
        <w:tblInd w:w="-100.0" w:type="dxa"/>
        <w:tblLayout w:type="fixed"/>
        <w:tblLook w:val="0000"/>
      </w:tblPr>
      <w:tblGrid>
        <w:gridCol w:w="1613"/>
        <w:gridCol w:w="3333"/>
        <w:gridCol w:w="3758"/>
        <w:tblGridChange w:id="0">
          <w:tblGrid>
            <w:gridCol w:w="1613"/>
            <w:gridCol w:w="3333"/>
            <w:gridCol w:w="375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ind w:left="100" w:right="-5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a"/>
                <w:vertAlign w:val="baseline"/>
                <w:rtl w:val="0"/>
              </w:rPr>
              <w:t xml:space="preserve">SETOR DE INTERESSE DE ESTÁGIO </w:t>
            </w:r>
            <w:r w:rsidDel="00000000" w:rsidR="00000000" w:rsidRPr="00000000">
              <w:rPr>
                <w:b w:val="1"/>
                <w:color w:val="00000a"/>
                <w:sz w:val="23"/>
                <w:szCs w:val="23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200" w:right="-5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NOME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140" w:right="-5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ENDEREÇO (Rua, Avenida, Praça, Número, Apartamento,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240" w:line="240" w:lineRule="auto"/>
              <w:ind w:left="100" w:right="-5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UF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200" w:right="-5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200" w:right="-5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240" w:line="240" w:lineRule="auto"/>
              <w:ind w:left="100" w:right="-5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FONE RESIDENCIAL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FONE CELULAR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200" w:right="-5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200" w:right="-5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240" w:line="240" w:lineRule="auto"/>
              <w:ind w:left="100" w:right="-568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sz w:val="11"/>
                <w:szCs w:val="11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DATA DE NASCIMENTO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240" w:line="240" w:lineRule="auto"/>
              <w:ind w:left="100" w:right="-5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240" w:line="240" w:lineRule="auto"/>
              <w:ind w:left="100" w:right="-5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FORMAÇÃO: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240" w:line="240" w:lineRule="auto"/>
              <w:ind w:left="100" w:right="-5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 PESSOA COM DEFICIÊNCIA:              SIM  (      )                         NÃO  (     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ind w:left="200" w:right="-5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ind w:left="200" w:right="-5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Especificar a deficiência: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100" w:right="-5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left="100" w:right="-5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200" w:right="-5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CANDIDATO NEGRO:                          SIM (       )                        NÃO  (      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200" w:right="-5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left="200" w:right="-5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Em caso positivo, preencher a autodeclaração disponível no Anexo II.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100" w:right="-5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Solicito a esta Comissão de Seleção minha inscrição no Processo Seletivo Simplificado para contratação de Estagiário, de acordo com os dados acima.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140" w:right="-10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Com o envio de minha solicitação de inscrição, declaro estar ciente, bem como concordar com todos os termos do Edital.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140" w:right="-568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                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left="140" w:right="-568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Data:_____/_____/______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left="140" w:right="-56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                                  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140" w:right="-56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                                      ------------------------------------------------------------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left="140" w:right="-56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                                          Assinatura do candidato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140" w:right="-56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240" w:line="240" w:lineRule="auto"/>
        <w:ind w:right="-568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spacing w:after="0" w:line="240" w:lineRule="auto"/>
      <w:ind w:left="4200" w:firstLine="0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vertAlign w:val="baseline"/>
      </w:rPr>
      <w:drawing>
        <wp:inline distB="0" distT="0" distL="114300" distR="114300">
          <wp:extent cx="525145" cy="580390"/>
          <wp:effectExtent b="0" l="0" r="0" t="0"/>
          <wp:docPr descr="https://lh7-us.googleusercontent.com/IZoTZmbsl_-kerOIuHZEwJE3GgHndbn_S1VZNpqQPBd5_3Dzk4GR-1V3nSg7LxeSyl7Toy_6RQcCCmN348oSrTPn5N7kuWi7b8wcCOqiss5j8p7y77w5WnEXLkB3NhcqK7LirBx-ldVfza7v6KZPmH8" id="1" name="image1.png"/>
          <a:graphic>
            <a:graphicData uri="http://schemas.openxmlformats.org/drawingml/2006/picture">
              <pic:pic>
                <pic:nvPicPr>
                  <pic:cNvPr descr="https://lh7-us.googleusercontent.com/IZoTZmbsl_-kerOIuHZEwJE3GgHndbn_S1VZNpqQPBd5_3Dzk4GR-1V3nSg7LxeSyl7Toy_6RQcCCmN348oSrTPn5N7kuWi7b8wcCOqiss5j8p7y77w5WnEXLkB3NhcqK7LirBx-ldVfza7v6KZPmH8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145" cy="5803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spacing w:after="0" w:line="240" w:lineRule="auto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spacing w:after="0" w:before="31" w:line="240" w:lineRule="auto"/>
      <w:ind w:left="142" w:right="134" w:firstLine="0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Fonts w:ascii="Arial" w:cs="Arial" w:eastAsia="Arial" w:hAnsi="Arial"/>
        <w:color w:val="000000"/>
        <w:vertAlign w:val="baseline"/>
        <w:rtl w:val="0"/>
      </w:rPr>
      <w:t xml:space="preserve">             </w:t>
    </w: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spacing w:after="0" w:before="31" w:line="240" w:lineRule="auto"/>
      <w:ind w:left="142" w:right="134" w:firstLine="0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            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spacing w:after="0" w:before="31" w:line="240" w:lineRule="auto"/>
      <w:ind w:left="142" w:right="134" w:firstLine="0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            Instituto Federal de Educação, Ciência e Tecnologia do Rio Grande do Sul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