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48D" w:rsidRDefault="0047548D" w:rsidP="0047548D">
      <w:pPr>
        <w:spacing w:after="0" w:line="240" w:lineRule="auto"/>
        <w:jc w:val="center"/>
        <w:rPr>
          <w:b/>
          <w:color w:val="00000A"/>
        </w:rPr>
      </w:pPr>
    </w:p>
    <w:p w:rsidR="0047548D" w:rsidRDefault="0047548D" w:rsidP="0047548D">
      <w:pPr>
        <w:spacing w:after="0" w:line="240" w:lineRule="auto"/>
        <w:jc w:val="center"/>
        <w:rPr>
          <w:color w:val="00000A"/>
        </w:rPr>
      </w:pPr>
      <w:r>
        <w:rPr>
          <w:b/>
          <w:color w:val="00000A"/>
        </w:rPr>
        <w:t xml:space="preserve">ANEXO III - </w:t>
      </w:r>
      <w:bookmarkStart w:id="0" w:name="_GoBack"/>
      <w:r>
        <w:rPr>
          <w:b/>
          <w:color w:val="00000A"/>
        </w:rPr>
        <w:t>PROVA DE TÍTULOS</w:t>
      </w:r>
    </w:p>
    <w:bookmarkEnd w:id="0"/>
    <w:p w:rsidR="0047548D" w:rsidRDefault="0047548D" w:rsidP="0047548D">
      <w:pPr>
        <w:widowControl w:val="0"/>
        <w:tabs>
          <w:tab w:val="left" w:pos="709"/>
        </w:tabs>
        <w:spacing w:line="240" w:lineRule="auto"/>
        <w:jc w:val="center"/>
      </w:pPr>
      <w:r>
        <w:rPr>
          <w:b/>
          <w:color w:val="00000A"/>
        </w:rPr>
        <w:t xml:space="preserve">FICHA DE AVALIAÇÃO DO CURRÍCULO </w:t>
      </w:r>
      <w:r>
        <w:rPr>
          <w:b/>
          <w:color w:val="00000A"/>
        </w:rPr>
        <w:br/>
      </w:r>
      <w:proofErr w:type="gramStart"/>
      <w:r>
        <w:rPr>
          <w:b/>
          <w:color w:val="00000A"/>
        </w:rPr>
        <w:t xml:space="preserve">  </w:t>
      </w:r>
      <w:proofErr w:type="gramEnd"/>
      <w:r>
        <w:rPr>
          <w:b/>
          <w:color w:val="00000A"/>
        </w:rPr>
        <w:t xml:space="preserve">PROCESSO SELETIVO SIMPLIFICADO </w:t>
      </w:r>
      <w:r w:rsidRPr="00E5294D">
        <w:rPr>
          <w:b/>
        </w:rPr>
        <w:t>- EDITAL N° 55/2022</w:t>
      </w:r>
    </w:p>
    <w:p w:rsidR="0047548D" w:rsidRDefault="0047548D" w:rsidP="0047548D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Candidato:_______________________________________________________</w:t>
      </w:r>
      <w:r>
        <w:rPr>
          <w:color w:val="00000A"/>
        </w:rPr>
        <w:t>____________</w:t>
      </w:r>
    </w:p>
    <w:p w:rsidR="0047548D" w:rsidRDefault="0047548D" w:rsidP="0047548D">
      <w:pPr>
        <w:widowControl w:val="0"/>
        <w:tabs>
          <w:tab w:val="left" w:pos="709"/>
        </w:tabs>
        <w:spacing w:line="360" w:lineRule="auto"/>
        <w:jc w:val="both"/>
        <w:rPr>
          <w:color w:val="00000A"/>
        </w:rPr>
      </w:pPr>
      <w:r>
        <w:rPr>
          <w:color w:val="00000A"/>
        </w:rPr>
        <w:t>Área:_________________________________________________________________________</w:t>
      </w:r>
    </w:p>
    <w:tbl>
      <w:tblPr>
        <w:tblW w:w="9495" w:type="dxa"/>
        <w:jc w:val="center"/>
        <w:tblLayout w:type="fixed"/>
        <w:tblLook w:val="0400" w:firstRow="0" w:lastRow="0" w:firstColumn="0" w:lastColumn="0" w:noHBand="0" w:noVBand="1"/>
      </w:tblPr>
      <w:tblGrid>
        <w:gridCol w:w="5430"/>
        <w:gridCol w:w="1800"/>
        <w:gridCol w:w="1125"/>
        <w:gridCol w:w="1140"/>
      </w:tblGrid>
      <w:tr w:rsidR="0047548D" w:rsidTr="00976BB3">
        <w:trPr>
          <w:trHeight w:val="270"/>
          <w:jc w:val="center"/>
        </w:trPr>
        <w:tc>
          <w:tcPr>
            <w:tcW w:w="543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Critérios</w:t>
            </w:r>
          </w:p>
        </w:tc>
        <w:tc>
          <w:tcPr>
            <w:tcW w:w="1800" w:type="dxa"/>
            <w:vMerge w:val="restart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Pontuação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Pontuação</w:t>
            </w:r>
          </w:p>
        </w:tc>
      </w:tr>
      <w:tr w:rsidR="0047548D" w:rsidTr="00976BB3">
        <w:trPr>
          <w:trHeight w:val="284"/>
          <w:jc w:val="center"/>
        </w:trPr>
        <w:tc>
          <w:tcPr>
            <w:tcW w:w="543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Máxima</w:t>
            </w:r>
          </w:p>
        </w:tc>
        <w:tc>
          <w:tcPr>
            <w:tcW w:w="1140" w:type="dxa"/>
            <w:tcBorders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00000A"/>
              </w:rPr>
              <w:t>Atribuída</w:t>
            </w:r>
          </w:p>
        </w:tc>
      </w:tr>
      <w:tr w:rsidR="0047548D" w:rsidTr="00976BB3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4754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Titulação Acadêmica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50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7548D" w:rsidTr="00976BB3">
        <w:trPr>
          <w:trHeight w:val="474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1.1 Especialização</w:t>
            </w:r>
            <w:proofErr w:type="gramEnd"/>
            <w:r>
              <w:t xml:space="preserve"> na área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10 pontos por curso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20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7548D" w:rsidTr="00976BB3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1.2 Mestrado</w:t>
            </w:r>
            <w:proofErr w:type="gramEnd"/>
            <w:r>
              <w:t xml:space="preserve"> na área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 pontos por curso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30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7548D" w:rsidTr="00976BB3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1.3 Doutorado</w:t>
            </w:r>
            <w:proofErr w:type="gramEnd"/>
            <w:r>
              <w:t xml:space="preserve"> na área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 pontos por curso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7548D" w:rsidTr="00976BB3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47548D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Experiência Profissional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80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7548D" w:rsidTr="00976BB3">
        <w:trPr>
          <w:trHeight w:val="474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2.1 Experiência</w:t>
            </w:r>
            <w:proofErr w:type="gramEnd"/>
            <w:r>
              <w:t xml:space="preserve"> adquirida no magistério em atividade de ensino regular (docência).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t>5</w:t>
            </w:r>
            <w:proofErr w:type="gramEnd"/>
            <w:r>
              <w:t xml:space="preserve"> pontos por semestre excluída fração de meses e dias</w:t>
            </w: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t>50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  <w:tr w:rsidR="0047548D" w:rsidTr="00976BB3">
        <w:trPr>
          <w:trHeight w:val="297"/>
          <w:jc w:val="center"/>
        </w:trPr>
        <w:tc>
          <w:tcPr>
            <w:tcW w:w="543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Total de Pontos</w:t>
            </w:r>
          </w:p>
        </w:tc>
        <w:tc>
          <w:tcPr>
            <w:tcW w:w="18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>130 pontos</w:t>
            </w:r>
          </w:p>
        </w:tc>
        <w:tc>
          <w:tcPr>
            <w:tcW w:w="114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C4BC96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7548D" w:rsidRDefault="0047548D" w:rsidP="00976B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</w:rPr>
            </w:pPr>
          </w:p>
        </w:tc>
      </w:tr>
    </w:tbl>
    <w:p w:rsidR="0047548D" w:rsidRDefault="0047548D" w:rsidP="0047548D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JUSTIFICATIVAS/OCORRÊNCIAS:</w:t>
      </w:r>
    </w:p>
    <w:p w:rsidR="0066649F" w:rsidRPr="0047548D" w:rsidRDefault="0047548D" w:rsidP="0047548D">
      <w:pPr>
        <w:spacing w:before="324" w:after="0" w:line="240" w:lineRule="auto"/>
        <w:ind w:left="72" w:right="144"/>
        <w:jc w:val="both"/>
        <w:rPr>
          <w:color w:val="000000"/>
        </w:rPr>
      </w:pPr>
      <w:r>
        <w:rPr>
          <w:b/>
          <w:color w:val="000000"/>
        </w:rPr>
        <w:t>____________________________________________</w:t>
      </w:r>
      <w:r>
        <w:rPr>
          <w:b/>
          <w:color w:val="000000"/>
        </w:rPr>
        <w:t>______________________________</w:t>
      </w:r>
    </w:p>
    <w:sectPr w:rsidR="0066649F" w:rsidRPr="0047548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048" w:rsidRDefault="002E7048" w:rsidP="0066649F">
      <w:pPr>
        <w:spacing w:after="0" w:line="240" w:lineRule="auto"/>
      </w:pPr>
      <w:r>
        <w:separator/>
      </w:r>
    </w:p>
  </w:endnote>
  <w:endnote w:type="continuationSeparator" w:id="0">
    <w:p w:rsidR="002E7048" w:rsidRDefault="002E7048" w:rsidP="006664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048" w:rsidRDefault="002E7048" w:rsidP="0066649F">
      <w:pPr>
        <w:spacing w:after="0" w:line="240" w:lineRule="auto"/>
      </w:pPr>
      <w:r>
        <w:separator/>
      </w:r>
    </w:p>
  </w:footnote>
  <w:footnote w:type="continuationSeparator" w:id="0">
    <w:p w:rsidR="002E7048" w:rsidRDefault="002E7048" w:rsidP="006664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649F" w:rsidRDefault="0066649F" w:rsidP="0066649F">
    <w:pPr>
      <w:widowControl w:val="0"/>
      <w:spacing w:after="0" w:line="240" w:lineRule="auto"/>
      <w:ind w:left="2832" w:firstLine="708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    </w:t>
    </w: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1D7D5F84" wp14:editId="6DC60000">
          <wp:extent cx="527050" cy="584835"/>
          <wp:effectExtent l="0" t="0" r="0" b="0"/>
          <wp:docPr id="3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Ministério da Educação</w:t>
    </w:r>
  </w:p>
  <w:p w:rsid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Secretaria de Educação Profissional e Tecnológica</w:t>
    </w:r>
  </w:p>
  <w:p w:rsidR="0066649F" w:rsidRPr="0066649F" w:rsidRDefault="0066649F" w:rsidP="0066649F">
    <w:pPr>
      <w:widowControl w:val="0"/>
      <w:spacing w:after="0" w:line="240" w:lineRule="auto"/>
      <w:ind w:left="142" w:right="136"/>
      <w:jc w:val="center"/>
      <w:rPr>
        <w:sz w:val="20"/>
        <w:szCs w:val="20"/>
      </w:rPr>
    </w:pPr>
    <w:r>
      <w:rPr>
        <w:sz w:val="20"/>
        <w:szCs w:val="20"/>
      </w:rPr>
      <w:t>Instituto Federal de Educação, Ciência e Tecnologia do Rio Grande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388B"/>
    <w:multiLevelType w:val="multilevel"/>
    <w:tmpl w:val="FCC47B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C9C0D15"/>
    <w:multiLevelType w:val="multilevel"/>
    <w:tmpl w:val="1F2A11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49F"/>
    <w:rsid w:val="001B3785"/>
    <w:rsid w:val="00261ED3"/>
    <w:rsid w:val="002E7048"/>
    <w:rsid w:val="0047548D"/>
    <w:rsid w:val="006146C6"/>
    <w:rsid w:val="006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49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49F"/>
  </w:style>
  <w:style w:type="paragraph" w:styleId="Rodap">
    <w:name w:val="footer"/>
    <w:basedOn w:val="Normal"/>
    <w:link w:val="Rodap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49F"/>
  </w:style>
  <w:style w:type="paragraph" w:styleId="Textodebalo">
    <w:name w:val="Balloon Text"/>
    <w:basedOn w:val="Normal"/>
    <w:link w:val="TextodebaloChar"/>
    <w:uiPriority w:val="99"/>
    <w:semiHidden/>
    <w:unhideWhenUsed/>
    <w:rsid w:val="006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6649F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6649F"/>
  </w:style>
  <w:style w:type="paragraph" w:styleId="Rodap">
    <w:name w:val="footer"/>
    <w:basedOn w:val="Normal"/>
    <w:link w:val="RodapChar"/>
    <w:uiPriority w:val="99"/>
    <w:unhideWhenUsed/>
    <w:rsid w:val="006664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6649F"/>
  </w:style>
  <w:style w:type="paragraph" w:styleId="Textodebalo">
    <w:name w:val="Balloon Text"/>
    <w:basedOn w:val="Normal"/>
    <w:link w:val="TextodebaloChar"/>
    <w:uiPriority w:val="99"/>
    <w:semiHidden/>
    <w:unhideWhenUsed/>
    <w:rsid w:val="006664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64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dcterms:created xsi:type="dcterms:W3CDTF">2022-12-21T12:40:00Z</dcterms:created>
  <dcterms:modified xsi:type="dcterms:W3CDTF">2022-12-21T12:40:00Z</dcterms:modified>
</cp:coreProperties>
</file>