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B0A" w:rsidRDefault="00152B0A" w:rsidP="00152B0A">
      <w:pPr>
        <w:pBdr>
          <w:top w:val="nil"/>
          <w:left w:val="nil"/>
          <w:bottom w:val="nil"/>
          <w:right w:val="nil"/>
          <w:between w:val="nil"/>
        </w:pBdr>
        <w:spacing w:before="91" w:line="276" w:lineRule="auto"/>
        <w:ind w:left="389" w:right="639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color w:val="000000"/>
        </w:rPr>
        <w:t>ANEXO IV</w:t>
      </w:r>
      <w:r>
        <w:rPr>
          <w:rFonts w:ascii="Calibri" w:eastAsia="Calibri" w:hAnsi="Calibri" w:cs="Calibri"/>
          <w:b/>
          <w:bCs/>
          <w:color w:val="000000"/>
        </w:rPr>
        <w:br/>
        <w:t>Modelo para Carta de Anuência</w:t>
      </w:r>
    </w:p>
    <w:p w:rsidR="00152B0A" w:rsidRDefault="00152B0A" w:rsidP="00152B0A">
      <w:pPr>
        <w:spacing w:line="276" w:lineRule="auto"/>
        <w:rPr>
          <w:rFonts w:ascii="Calibri" w:eastAsia="Calibri" w:hAnsi="Calibri" w:cs="Calibri"/>
        </w:rPr>
      </w:pPr>
    </w:p>
    <w:p w:rsidR="00152B0A" w:rsidRDefault="00152B0A" w:rsidP="00152B0A">
      <w:pPr>
        <w:spacing w:before="96" w:line="276" w:lineRule="auto"/>
        <w:ind w:left="386" w:right="639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CARTA DE ANUÊNCIA</w:t>
      </w:r>
    </w:p>
    <w:p w:rsidR="00152B0A" w:rsidRDefault="00152B0A" w:rsidP="00152B0A">
      <w:pPr>
        <w:spacing w:line="276" w:lineRule="auto"/>
        <w:rPr>
          <w:rFonts w:ascii="Calibri" w:eastAsia="Calibri" w:hAnsi="Calibri" w:cs="Calibri"/>
          <w:b/>
          <w:bCs/>
        </w:rPr>
      </w:pPr>
    </w:p>
    <w:p w:rsidR="00152B0A" w:rsidRDefault="00152B0A" w:rsidP="00152B0A">
      <w:pPr>
        <w:spacing w:line="276" w:lineRule="auto"/>
        <w:rPr>
          <w:rFonts w:ascii="Calibri" w:eastAsia="Calibri" w:hAnsi="Calibri" w:cs="Calibri"/>
          <w:b/>
          <w:bCs/>
        </w:rPr>
      </w:pPr>
    </w:p>
    <w:p w:rsidR="00152B0A" w:rsidRDefault="00152B0A" w:rsidP="00152B0A">
      <w:pPr>
        <w:spacing w:line="276" w:lineRule="auto"/>
        <w:rPr>
          <w:rFonts w:ascii="Calibri" w:eastAsia="Calibri" w:hAnsi="Calibri" w:cs="Calibri"/>
          <w:b/>
          <w:bCs/>
        </w:rPr>
      </w:pPr>
    </w:p>
    <w:p w:rsidR="00152B0A" w:rsidRDefault="00152B0A" w:rsidP="00152B0A">
      <w:pPr>
        <w:spacing w:before="185" w:line="276" w:lineRule="auto"/>
        <w:ind w:left="256" w:right="50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Declaramos, para os devidos fins, em atendimento ao EDITAL PARA CREDENCIAMENTO DE DOCENTES PERMANENTES DO PROGRAMA PROFISSIONAL DE PÓS- GRADUAÇÃO EM VITICULTURA E ENOLOGIA (PPGVE) no Instituto Federal do Rio Grande do Sul - Campus Bento Gonçalves, que </w:t>
      </w:r>
      <w:proofErr w:type="spellStart"/>
      <w:r>
        <w:rPr>
          <w:rFonts w:ascii="Calibri" w:eastAsia="Calibri" w:hAnsi="Calibri" w:cs="Calibri"/>
        </w:rPr>
        <w:t>esta</w:t>
      </w:r>
      <w:proofErr w:type="spellEnd"/>
      <w:r>
        <w:rPr>
          <w:rFonts w:ascii="Calibri" w:eastAsia="Calibri" w:hAnsi="Calibri" w:cs="Calibri"/>
        </w:rPr>
        <w:t xml:space="preserve"> direção geral (ou equivalente) do/da (nome da instituição), está ciente da necessidade da dedicação de 15h </w:t>
      </w:r>
      <w:proofErr w:type="gramStart"/>
      <w:r>
        <w:rPr>
          <w:rFonts w:ascii="Calibri" w:eastAsia="Calibri" w:hAnsi="Calibri" w:cs="Calibri"/>
        </w:rPr>
        <w:t>do(</w:t>
      </w:r>
      <w:proofErr w:type="gramEnd"/>
      <w:r>
        <w:rPr>
          <w:rFonts w:ascii="Calibri" w:eastAsia="Calibri" w:hAnsi="Calibri" w:cs="Calibri"/>
        </w:rPr>
        <w:t>a) docente (nome do(a) docente e matrícula) ao Programa, como membro do seu Quadro de  Docentes.</w:t>
      </w:r>
    </w:p>
    <w:p w:rsidR="00152B0A" w:rsidRDefault="00152B0A" w:rsidP="00152B0A">
      <w:pPr>
        <w:spacing w:line="276" w:lineRule="auto"/>
        <w:rPr>
          <w:rFonts w:ascii="Calibri" w:eastAsia="Calibri" w:hAnsi="Calibri" w:cs="Calibri"/>
        </w:rPr>
      </w:pPr>
    </w:p>
    <w:p w:rsidR="00152B0A" w:rsidRDefault="00152B0A" w:rsidP="00152B0A">
      <w:pPr>
        <w:spacing w:line="276" w:lineRule="auto"/>
        <w:rPr>
          <w:rFonts w:ascii="Calibri" w:eastAsia="Calibri" w:hAnsi="Calibri" w:cs="Calibri"/>
        </w:rPr>
      </w:pPr>
    </w:p>
    <w:p w:rsidR="00152B0A" w:rsidRDefault="00152B0A" w:rsidP="00152B0A">
      <w:pPr>
        <w:spacing w:before="163" w:line="276" w:lineRule="auto"/>
        <w:ind w:right="563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Cidade, (dia) de (mês) de 2026.</w:t>
      </w:r>
    </w:p>
    <w:p w:rsidR="00152B0A" w:rsidRDefault="00152B0A" w:rsidP="00152B0A">
      <w:pPr>
        <w:spacing w:line="276" w:lineRule="auto"/>
        <w:rPr>
          <w:rFonts w:ascii="Calibri" w:eastAsia="Calibri" w:hAnsi="Calibri" w:cs="Calibri"/>
        </w:rPr>
      </w:pPr>
    </w:p>
    <w:p w:rsidR="00152B0A" w:rsidRDefault="00152B0A" w:rsidP="00152B0A">
      <w:pPr>
        <w:spacing w:line="276" w:lineRule="auto"/>
        <w:rPr>
          <w:rFonts w:ascii="Calibri" w:eastAsia="Calibri" w:hAnsi="Calibri" w:cs="Calibri"/>
        </w:rPr>
      </w:pPr>
    </w:p>
    <w:p w:rsidR="00152B0A" w:rsidRDefault="00152B0A" w:rsidP="00152B0A">
      <w:pPr>
        <w:spacing w:line="276" w:lineRule="auto"/>
        <w:rPr>
          <w:rFonts w:ascii="Calibri" w:eastAsia="Calibri" w:hAnsi="Calibri" w:cs="Calibri"/>
        </w:rPr>
      </w:pPr>
    </w:p>
    <w:p w:rsidR="00152B0A" w:rsidRDefault="00152B0A" w:rsidP="00152B0A">
      <w:pPr>
        <w:spacing w:before="186" w:line="276" w:lineRule="auto"/>
        <w:ind w:left="3078" w:right="3328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Nome Completo (matrícula) </w:t>
      </w:r>
    </w:p>
    <w:p w:rsidR="00B35468" w:rsidRDefault="00152B0A" w:rsidP="00152B0A">
      <w:pPr>
        <w:spacing w:before="186" w:line="276" w:lineRule="auto"/>
        <w:ind w:left="3078" w:right="3328"/>
        <w:jc w:val="center"/>
      </w:pPr>
      <w:r>
        <w:rPr>
          <w:rFonts w:ascii="Calibri" w:eastAsia="Calibri" w:hAnsi="Calibri" w:cs="Calibri"/>
        </w:rPr>
        <w:t>Direção Geral</w:t>
      </w:r>
    </w:p>
    <w:sectPr w:rsidR="00B354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B0A"/>
    <w:rsid w:val="00152B0A"/>
    <w:rsid w:val="00314AB4"/>
    <w:rsid w:val="00B3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B9A2A-BAD2-4B2C-8525-B35D7CF8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52B0A"/>
    <w:pPr>
      <w:widowControl w:val="0"/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Nadia Cristina Poletto</cp:lastModifiedBy>
  <cp:revision>2</cp:revision>
  <dcterms:created xsi:type="dcterms:W3CDTF">2026-09-25T17:38:00Z</dcterms:created>
  <dcterms:modified xsi:type="dcterms:W3CDTF">2026-09-25T17:38:00Z</dcterms:modified>
</cp:coreProperties>
</file>