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ind w:right="19.1338582677173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a"/>
          <w:rtl w:val="0"/>
        </w:rPr>
        <w:t xml:space="preserve">EDITAL DE CONTRATAÇÃO DE ESTAGIÁRIO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color w:val="00000a"/>
          <w:rtl w:val="0"/>
        </w:rPr>
        <w:t xml:space="preserve">PROCESSO SELETIVO SIMPLIFICADO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240" w:line="240" w:lineRule="auto"/>
        <w:ind w:right="19.1338582677173"/>
        <w:jc w:val="center"/>
        <w:rPr>
          <w:sz w:val="24"/>
          <w:szCs w:val="24"/>
        </w:rPr>
      </w:pPr>
      <w:r w:rsidDel="00000000" w:rsidR="00000000" w:rsidRPr="00000000">
        <w:rPr>
          <w:b w:val="1"/>
          <w:color w:val="00000a"/>
          <w:rtl w:val="0"/>
        </w:rPr>
        <w:t xml:space="preserve">ANEXO I</w:t>
      </w:r>
      <w:r w:rsidDel="00000000" w:rsidR="00000000" w:rsidRPr="00000000">
        <w:rPr>
          <w:sz w:val="24"/>
          <w:szCs w:val="24"/>
          <w:rtl w:val="0"/>
        </w:rPr>
        <w:t xml:space="preserve"> - </w:t>
      </w:r>
      <w:r w:rsidDel="00000000" w:rsidR="00000000" w:rsidRPr="00000000">
        <w:rPr>
          <w:b w:val="1"/>
          <w:color w:val="00000a"/>
          <w:rtl w:val="0"/>
        </w:rPr>
        <w:t xml:space="preserve">AUTODECLARAÇÃO ÉTNICO-RACIAL (PRETO/ PARDO)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right="19.133858267717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line="240" w:lineRule="auto"/>
        <w:ind w:right="19.1338582677173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line="240" w:lineRule="auto"/>
        <w:ind w:right="19.1338582677173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Eu,_____________________________________________________________________, CPF nº ____________________________________, portador do documento de identidade Nº _______________________________,DECLARO, para o fim específico de atendimento aos termos do presente Edital , que sou __________________________________. </w:t>
      </w:r>
    </w:p>
    <w:p w:rsidR="00000000" w:rsidDel="00000000" w:rsidP="00000000" w:rsidRDefault="00000000" w:rsidRPr="00000000" w14:paraId="00000006">
      <w:pPr>
        <w:spacing w:after="240" w:line="240" w:lineRule="auto"/>
        <w:ind w:right="19.1338582677173"/>
        <w:jc w:val="both"/>
        <w:rPr/>
      </w:pPr>
      <w:r w:rsidDel="00000000" w:rsidR="00000000" w:rsidRPr="00000000">
        <w:rPr>
          <w:rtl w:val="0"/>
        </w:rPr>
        <w:t xml:space="preserve">DECLARO, ainda, que os seguintes motivos justificam minha autodeclaração: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240" w:line="240" w:lineRule="auto"/>
        <w:ind w:right="19.1338582677173"/>
        <w:jc w:val="both"/>
        <w:rPr/>
      </w:pPr>
      <w:r w:rsidDel="00000000" w:rsidR="00000000" w:rsidRPr="00000000">
        <w:rPr>
          <w:rtl w:val="0"/>
        </w:rPr>
        <w:t xml:space="preserve">Estou ciente de que na hipótese de constatação de declaração falsa, o candidato será eliminado do processo seletivo e, se houver sido selecionado ou contratado, será imediatamente desligado do programa de estágio. (Parágrafo único do art 2º do Decreto 9.427/2018). </w:t>
      </w:r>
    </w:p>
    <w:p w:rsidR="00000000" w:rsidDel="00000000" w:rsidP="00000000" w:rsidRDefault="00000000" w:rsidRPr="00000000" w14:paraId="00000008">
      <w:pPr>
        <w:spacing w:after="0" w:line="240" w:lineRule="auto"/>
        <w:ind w:right="19.1338582677173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240" w:line="240" w:lineRule="auto"/>
        <w:ind w:right="19.1338582677173"/>
        <w:jc w:val="center"/>
        <w:rPr/>
      </w:pPr>
      <w:r w:rsidDel="00000000" w:rsidR="00000000" w:rsidRPr="00000000">
        <w:rPr>
          <w:color w:val="00000a"/>
          <w:rtl w:val="0"/>
        </w:rPr>
        <w:t xml:space="preserve">_____________________, _____ de ___________________ de 20_____.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right="19.1338582677173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240" w:line="240" w:lineRule="auto"/>
        <w:ind w:right="19.1338582677173"/>
        <w:jc w:val="center"/>
        <w:rPr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before="240" w:line="240" w:lineRule="auto"/>
        <w:ind w:right="19.1338582677173"/>
        <w:jc w:val="center"/>
        <w:rPr/>
      </w:pPr>
      <w:r w:rsidDel="00000000" w:rsidR="00000000" w:rsidRPr="00000000">
        <w:rPr>
          <w:color w:val="00000a"/>
          <w:rtl w:val="0"/>
        </w:rPr>
        <w:t xml:space="preserve">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before="240" w:line="240" w:lineRule="auto"/>
        <w:ind w:right="19.1338582677173"/>
        <w:jc w:val="center"/>
        <w:rPr/>
      </w:pPr>
      <w:r w:rsidDel="00000000" w:rsidR="00000000" w:rsidRPr="00000000">
        <w:rPr>
          <w:color w:val="00000a"/>
          <w:rtl w:val="0"/>
        </w:rPr>
        <w:t xml:space="preserve">Assinatura do candidato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line="240" w:lineRule="auto"/>
        <w:ind w:right="19.1338582677173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4253"/>
        </w:tabs>
        <w:spacing w:after="240" w:before="240" w:line="240" w:lineRule="auto"/>
        <w:ind w:right="19.1338582677173"/>
        <w:jc w:val="center"/>
        <w:rPr>
          <w:b w:val="1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before="0" w:line="240" w:lineRule="auto"/>
        <w:ind w:left="80" w:right="19.1338582677173" w:firstLine="0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.3228346456694" w:top="1417.3228346456694" w:left="850.3937007874016" w:right="850.39370078740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spacing w:after="0" w:line="240" w:lineRule="auto"/>
      <w:ind w:left="4200" w:firstLine="0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after="0" w:line="240" w:lineRule="auto"/>
      <w:ind w:left="0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after="0" w:before="31" w:line="240" w:lineRule="auto"/>
      <w:ind w:left="0" w:right="134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0" distR="0">
          <wp:extent cx="504825" cy="542925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4825" cy="542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spacing w:after="0" w:before="31" w:line="240" w:lineRule="auto"/>
      <w:ind w:left="0" w:right="-4.724409448817823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15">
    <w:pPr>
      <w:widowControl w:val="0"/>
      <w:spacing w:after="0" w:before="31" w:line="240" w:lineRule="auto"/>
      <w:ind w:left="0" w:right="-4.724409448817823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6">
    <w:pPr>
      <w:widowControl w:val="0"/>
      <w:spacing w:after="0" w:before="31" w:line="240" w:lineRule="auto"/>
      <w:ind w:left="0" w:right="-4.724409448817823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7">
    <w:pPr>
      <w:widowControl w:val="0"/>
      <w:spacing w:after="0" w:before="31" w:line="240" w:lineRule="auto"/>
      <w:ind w:left="0" w:right="-4.724409448817823" w:firstLine="0"/>
      <w:jc w:val="center"/>
      <w:rPr>
        <w:sz w:val="20"/>
        <w:szCs w:val="20"/>
      </w:rPr>
    </w:pPr>
    <w:r w:rsidDel="00000000" w:rsidR="00000000" w:rsidRPr="00000000">
      <w:rPr>
        <w:i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Bento Gonçalves</w:t>
    </w:r>
  </w:p>
  <w:p w:rsidR="00000000" w:rsidDel="00000000" w:rsidP="00000000" w:rsidRDefault="00000000" w:rsidRPr="00000000" w14:paraId="00000018">
    <w:pPr>
      <w:widowControl w:val="0"/>
      <w:spacing w:after="0" w:before="31" w:line="240" w:lineRule="auto"/>
      <w:ind w:left="0" w:right="-4.724409448817823" w:firstLine="0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Gabinete da Direção-geral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pxs/oHtCO31FpVjxVVMeQsmSiw==">CgMxLjA4AHIhMVFZRGhYRXMwQ1c3T1lXZnpYTWlTc2ppMEFtbnRaUFdn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