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rFonts w:ascii="Arial" w:cs="Arial" w:eastAsia="Arial" w:hAnsi="Arial"/>
          <w:b w:val="1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ANEXO IV</w:t>
      </w:r>
    </w:p>
    <w:p w:rsidR="00000000" w:rsidDel="00000000" w:rsidP="00000000" w:rsidRDefault="00000000" w:rsidRPr="00000000" w14:paraId="00000002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Fonts w:ascii="Arial" w:cs="Arial" w:eastAsia="Arial" w:hAnsi="Arial"/>
          <w:b w:val="1"/>
          <w:rtl w:val="0"/>
        </w:rPr>
        <w:t xml:space="preserve">MODELO DECLARAÇÃO DE PRODUÇÃO PRÓPRIA DO AGRICULTOR FAMILIAR PARA ORGANIZAÇÕES FORMAIS FORNECEDORAS</w:t>
      </w:r>
      <w:r w:rsidDel="00000000" w:rsidR="00000000" w:rsidRPr="00000000">
        <w:rPr>
          <w:rFonts w:ascii="Arial" w:cs="Arial" w:eastAsia="Arial" w:hAnsi="Arial"/>
          <w:rtl w:val="0"/>
        </w:rPr>
        <w:t xml:space="preserve"> </w:t>
      </w:r>
    </w:p>
    <w:p w:rsidR="00000000" w:rsidDel="00000000" w:rsidP="00000000" w:rsidRDefault="00000000" w:rsidRPr="00000000" w14:paraId="00000005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jc w:val="center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jc w:val="center"/>
        <w:rPr>
          <w:rFonts w:ascii="Arial" w:cs="Arial" w:eastAsia="Arial" w:hAnsi="Arial"/>
          <w:b w:val="1"/>
          <w:u w:val="single"/>
        </w:rPr>
      </w:pPr>
      <w:r w:rsidDel="00000000" w:rsidR="00000000" w:rsidRPr="00000000">
        <w:rPr>
          <w:rFonts w:ascii="Arial" w:cs="Arial" w:eastAsia="Arial" w:hAnsi="Arial"/>
          <w:b w:val="1"/>
          <w:u w:val="single"/>
          <w:rtl w:val="0"/>
        </w:rPr>
        <w:t xml:space="preserve">CHAMADA PÚBLICA Nº 19/2025</w:t>
      </w:r>
    </w:p>
    <w:p w:rsidR="00000000" w:rsidDel="00000000" w:rsidP="00000000" w:rsidRDefault="00000000" w:rsidRPr="00000000" w14:paraId="00000008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bookmarkStart w:colFirst="0" w:colLast="0" w:name="_heading=h.lhekgaet6lux" w:id="0"/>
      <w:bookmarkEnd w:id="0"/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Eu, _____________________________________________________, representante da Cooperativa/Associação ____________________________________, com CNPJ nº ________________________________e DAP ou CAF Jurídica nº _________________________ declaro, para fins de participação na Chamada Pública n° 19/2025, em atendimento ao Programa Nacional de Alimentação Escolar - PNAE, que os gêneros alimentícios relacionados na proposta de venda são oriundos de produção dos agricultores listados na proposta de venda, que possuem DAP/CAF e compõem esta cooperativa/associação.</w:t>
      </w:r>
    </w:p>
    <w:p w:rsidR="00000000" w:rsidDel="00000000" w:rsidP="00000000" w:rsidRDefault="00000000" w:rsidRPr="00000000" w14:paraId="0000000B">
      <w:pPr>
        <w:spacing w:after="0" w:line="360" w:lineRule="auto"/>
        <w:ind w:firstLine="709"/>
        <w:jc w:val="both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ind w:firstLine="708"/>
        <w:jc w:val="both"/>
        <w:rPr>
          <w:rFonts w:ascii="Arial" w:cs="Arial" w:eastAsia="Arial" w:hAnsi="Arial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ind w:firstLine="708"/>
        <w:jc w:val="right"/>
        <w:rPr>
          <w:rFonts w:ascii="Arial" w:cs="Arial" w:eastAsia="Arial" w:hAnsi="Arial"/>
          <w:sz w:val="20"/>
          <w:szCs w:val="20"/>
        </w:rPr>
      </w:pPr>
      <w:r w:rsidDel="00000000" w:rsidR="00000000" w:rsidRPr="00000000">
        <w:rPr>
          <w:rFonts w:ascii="Arial" w:cs="Arial" w:eastAsia="Arial" w:hAnsi="Arial"/>
          <w:sz w:val="20"/>
          <w:szCs w:val="20"/>
          <w:rtl w:val="0"/>
        </w:rPr>
        <w:t xml:space="preserve">Local e Assinatura</w:t>
      </w:r>
    </w:p>
    <w:sectPr>
      <w:headerReference r:id="rId7" w:type="default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Georgia"/>
  <w:font w:name="Arial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spacing w:after="288" w:before="288" w:line="312" w:lineRule="auto"/>
      <w:jc w:val="center"/>
      <w:rPr>
        <w:rFonts w:ascii="Arial" w:cs="Arial" w:eastAsia="Arial" w:hAnsi="Arial"/>
        <w:b w:val="0"/>
        <w:sz w:val="20"/>
        <w:szCs w:val="20"/>
      </w:rPr>
    </w:pPr>
    <w:r w:rsidDel="00000000" w:rsidR="00000000" w:rsidRPr="00000000">
      <w:rPr>
        <w:rFonts w:ascii="Arial" w:cs="Arial" w:eastAsia="Arial" w:hAnsi="Arial"/>
        <w:b w:val="1"/>
        <w:sz w:val="20"/>
        <w:szCs w:val="20"/>
      </w:rPr>
      <w:drawing>
        <wp:inline distB="0" distT="0" distL="0" distR="0">
          <wp:extent cx="561975" cy="628650"/>
          <wp:effectExtent b="0" l="0" r="0" t="0"/>
          <wp:docPr descr="C:\Users\01308376014\AppData\Local\Microsoft\Windows\INetCache\Content.MSO\B9DB2DA5.tmp" id="4" name="image1.png"/>
          <a:graphic>
            <a:graphicData uri="http://schemas.openxmlformats.org/drawingml/2006/picture">
              <pic:pic>
                <pic:nvPicPr>
                  <pic:cNvPr descr="C:\Users\01308376014\AppData\Local\Microsoft\Windows\INetCache\Content.MSO\B9DB2DA5.tmp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561975" cy="628650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3">
    <w:pPr>
      <w:spacing w:after="288" w:before="288" w:line="312" w:lineRule="auto"/>
      <w:jc w:val="center"/>
      <w:rPr>
        <w:rFonts w:ascii="Arial" w:cs="Arial" w:eastAsia="Arial" w:hAnsi="Arial"/>
        <w:b w:val="1"/>
        <w:sz w:val="18"/>
        <w:szCs w:val="18"/>
      </w:rPr>
    </w:pP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MINISTÉRIO DA EDUCAÇÃO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Secretaria de Educação Profissional e Tecnológico</w:t>
    </w:r>
    <w:r w:rsidDel="00000000" w:rsidR="00000000" w:rsidRPr="00000000">
      <w:rPr>
        <w:rFonts w:ascii="Arial" w:cs="Arial" w:eastAsia="Arial" w:hAnsi="Arial"/>
        <w:b w:val="1"/>
        <w:sz w:val="18"/>
        <w:szCs w:val="18"/>
        <w:rtl w:val="0"/>
      </w:rPr>
      <w:br w:type="textWrapping"/>
    </w:r>
    <w:r w:rsidDel="00000000" w:rsidR="00000000" w:rsidRPr="00000000">
      <w:rPr>
        <w:rFonts w:ascii="Arial" w:cs="Arial" w:eastAsia="Arial" w:hAnsi="Arial"/>
        <w:b w:val="0"/>
        <w:sz w:val="18"/>
        <w:szCs w:val="18"/>
        <w:rtl w:val="0"/>
      </w:rPr>
      <w:t xml:space="preserve">Instituto Federal de Educação, Ciência e Tecnologia do Rio Grande do Sul - Campus </w:t>
    </w:r>
    <w:r w:rsidDel="00000000" w:rsidR="00000000" w:rsidRPr="00000000">
      <w:rPr>
        <w:rFonts w:ascii="Arial" w:cs="Arial" w:eastAsia="Arial" w:hAnsi="Arial"/>
        <w:sz w:val="18"/>
        <w:szCs w:val="18"/>
        <w:rtl w:val="0"/>
      </w:rPr>
      <w:t xml:space="preserve">Bento Gonçalves</w:t>
    </w: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Calibri" w:cs="Calibri" w:eastAsia="Calibri" w:hAnsi="Calibri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Normal"/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paragraph" w:styleId="Cabealho">
    <w:name w:val="header"/>
    <w:basedOn w:val="Normal"/>
    <w:link w:val="Cabealho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CabealhoChar" w:customStyle="1">
    <w:name w:val="Cabeçalho Char"/>
    <w:basedOn w:val="Fontepargpadro"/>
    <w:link w:val="Cabealho"/>
    <w:uiPriority w:val="99"/>
    <w:rsid w:val="006123FC"/>
  </w:style>
  <w:style w:type="paragraph" w:styleId="Rodap">
    <w:name w:val="footer"/>
    <w:basedOn w:val="Normal"/>
    <w:link w:val="RodapChar"/>
    <w:uiPriority w:val="99"/>
    <w:unhideWhenUsed w:val="1"/>
    <w:rsid w:val="006123FC"/>
    <w:pPr>
      <w:tabs>
        <w:tab w:val="center" w:pos="4252"/>
        <w:tab w:val="right" w:pos="8504"/>
      </w:tabs>
      <w:spacing w:after="0" w:line="240" w:lineRule="auto"/>
    </w:pPr>
  </w:style>
  <w:style w:type="character" w:styleId="RodapChar" w:customStyle="1">
    <w:name w:val="Rodapé Char"/>
    <w:basedOn w:val="Fontepargpadro"/>
    <w:link w:val="Rodap"/>
    <w:uiPriority w:val="99"/>
    <w:rsid w:val="006123FC"/>
  </w:style>
  <w:style w:type="character" w:styleId="Forte">
    <w:name w:val="Strong"/>
    <w:basedOn w:val="Fontepargpadro"/>
    <w:uiPriority w:val="22"/>
    <w:qFormat w:val="1"/>
    <w:rsid w:val="006123FC"/>
    <w:rPr>
      <w:b w:val="1"/>
      <w:bCs w:val="1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W15WChI19H2A8bngJZOmgmHUzdw==">CgMxLjAyDmgubGhla2dhZXQ2bHV4OAByITFsbXFUS3dDR0NkVUFqcmxEeTV6RmhWXzAtUE52elBzRA==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2024-08-29T13:43:00Z</dcterms:created>
  <dc:creator>Grazielle Marin Leite</dc:creator>
</cp:coreProperties>
</file>