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SOLICITAÇÃO DE INSCRIÇÃO</w:t>
      </w:r>
    </w:p>
    <w:p w:rsidR="00000000" w:rsidDel="00000000" w:rsidP="00000000" w:rsidRDefault="00000000" w:rsidRPr="00000000" w14:paraId="00000003">
      <w:pPr>
        <w:spacing w:after="12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PROCESSO SELETIVO SIMPLIFICADO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33.2234391380966"/>
        <w:gridCol w:w="1257.0944212709956"/>
        <w:gridCol w:w="1653.3987642479537"/>
        <w:gridCol w:w="400.5656799982155"/>
        <w:gridCol w:w="1960.2150297785015"/>
        <w:gridCol w:w="1321.01447658986"/>
        <w:tblGridChange w:id="0">
          <w:tblGrid>
            <w:gridCol w:w="2433.2234391380966"/>
            <w:gridCol w:w="1257.0944212709956"/>
            <w:gridCol w:w="1653.3987642479537"/>
            <w:gridCol w:w="400.5656799982155"/>
            <w:gridCol w:w="1960.2150297785015"/>
            <w:gridCol w:w="1321.01447658986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ind w:left="20" w:right="106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ÁREA DE ESTUDO / DISCIPLINA</w:t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ind w:left="2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N° DE INSCRIÇÃO</w:t>
            </w:r>
          </w:p>
          <w:p w:rsidR="00000000" w:rsidDel="00000000" w:rsidP="00000000" w:rsidRDefault="00000000" w:rsidRPr="00000000" w14:paraId="00000008">
            <w:pPr>
              <w:ind w:left="2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(para uso da comissão):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ind w:left="120" w:right="10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ind w:left="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ind w:left="2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NOME DO CANDIDATO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ind w:left="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ind w:left="2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ENDEREÇO (Rua, Avenida, Praça, Número, Apartamento, etc.)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ind w:left="2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BAIRRO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ind w:left="2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CIDADE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ind w:left="2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UF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ind w:lef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ind w:lef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ind w:left="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ind w:left="2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CEP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ind w:left="2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FONE RESIDENCIAL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ind w:left="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FONE CELULAR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ind w:lef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ind w:lef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ind w:left="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ind w:left="2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E-MAIL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ind w:left="2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DATA DE NASCIMENTO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ind w:left="2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ind w:left="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ind w:left="2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TITULAÇÃO (PREENCHIMENTO COMPLETO OBRIGATÓRIO)</w:t>
            </w:r>
          </w:p>
        </w:tc>
      </w:tr>
      <w:tr>
        <w:trPr>
          <w:cantSplit w:val="0"/>
          <w:trHeight w:val="1476.32812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360" w:lineRule="auto"/>
              <w:ind w:left="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)  Graduação em:</w:t>
            </w:r>
          </w:p>
          <w:p w:rsidR="00000000" w:rsidDel="00000000" w:rsidP="00000000" w:rsidRDefault="00000000" w:rsidRPr="00000000" w14:paraId="00000054">
            <w:pPr>
              <w:spacing w:line="360" w:lineRule="auto"/>
              <w:ind w:left="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) Especialização em:</w:t>
            </w:r>
          </w:p>
          <w:p w:rsidR="00000000" w:rsidDel="00000000" w:rsidP="00000000" w:rsidRDefault="00000000" w:rsidRPr="00000000" w14:paraId="00000055">
            <w:pPr>
              <w:spacing w:line="360" w:lineRule="auto"/>
              <w:ind w:left="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) Mestrado em:</w:t>
            </w:r>
          </w:p>
          <w:p w:rsidR="00000000" w:rsidDel="00000000" w:rsidP="00000000" w:rsidRDefault="00000000" w:rsidRPr="00000000" w14:paraId="00000056">
            <w:pPr>
              <w:spacing w:line="360" w:lineRule="auto"/>
              <w:ind w:left="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) Doutorado em:</w:t>
            </w:r>
          </w:p>
        </w:tc>
      </w:tr>
    </w:tbl>
    <w:p w:rsidR="00000000" w:rsidDel="00000000" w:rsidP="00000000" w:rsidRDefault="00000000" w:rsidRPr="00000000" w14:paraId="0000005C">
      <w:pPr>
        <w:spacing w:line="240" w:lineRule="auto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ind w:left="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PESSOA COM DEFICIÊNCIA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before="200" w:line="240" w:lineRule="auto"/>
              <w:ind w:lef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</w:t>
              <w:tab/>
              <w:t xml:space="preserve">Não             </w:t>
              <w:tab/>
              <w:t xml:space="preserve">           Sim    </w:t>
              <w:tab/>
              <w:t xml:space="preserve">        Especificar: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114300</wp:posOffset>
                      </wp:positionV>
                      <wp:extent cx="190500" cy="210911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970700" y="560400"/>
                                <a:ext cx="250200" cy="28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114300</wp:posOffset>
                      </wp:positionV>
                      <wp:extent cx="190500" cy="210911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21091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47626</wp:posOffset>
                      </wp:positionH>
                      <wp:positionV relativeFrom="paragraph">
                        <wp:posOffset>114300</wp:posOffset>
                      </wp:positionV>
                      <wp:extent cx="190500" cy="210911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970700" y="560400"/>
                                <a:ext cx="250200" cy="28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47626</wp:posOffset>
                      </wp:positionH>
                      <wp:positionV relativeFrom="paragraph">
                        <wp:posOffset>114300</wp:posOffset>
                      </wp:positionV>
                      <wp:extent cx="190500" cy="210911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21091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bdbdb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ind w:left="20" w:right="-56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CANDIDATO NEGRO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before="200" w:line="240" w:lineRule="auto"/>
              <w:ind w:right="-5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Não                                Sim*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114300</wp:posOffset>
                      </wp:positionV>
                      <wp:extent cx="190500" cy="210911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970700" y="560400"/>
                                <a:ext cx="250200" cy="28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114300</wp:posOffset>
                      </wp:positionV>
                      <wp:extent cx="190500" cy="210911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21091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47626</wp:posOffset>
                      </wp:positionH>
                      <wp:positionV relativeFrom="paragraph">
                        <wp:posOffset>114300</wp:posOffset>
                      </wp:positionV>
                      <wp:extent cx="190500" cy="210911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970700" y="560400"/>
                                <a:ext cx="250200" cy="28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47626</wp:posOffset>
                      </wp:positionH>
                      <wp:positionV relativeFrom="paragraph">
                        <wp:posOffset>114300</wp:posOffset>
                      </wp:positionV>
                      <wp:extent cx="190500" cy="210911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21091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1">
            <w:pPr>
              <w:spacing w:before="200" w:line="240" w:lineRule="auto"/>
              <w:ind w:left="20" w:right="-5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* Em caso positivo, preencher a autodeclaração disponível no Anexo II e anexar à inscrição.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ind w:left="60" w:right="4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Solicito a esta Comissão de Seleção minha inscrição no Processo Seletivo Simplificado para a Contratação de Professor Substituto, de acordo com os dados acima. Com o envio de minha solicitação de inscrição, declaro estar ciente, bem como concordar plenamente com todos os termos do Edital de Contratação de Professor Substituto.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ind w:left="60" w:right="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Data: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ind w:left="60" w:right="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ind w:left="60" w:right="4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                         --------------------------------------------------------------------------------------------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ind w:left="20" w:right="14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Assinatura manuscrita do candidato (igual ao documento de identificação) ou assinatura eletrônica via portal gov.br (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https://assinador.iti.br/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67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assinador.iti.br/" TargetMode="Externa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