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44" w:rsidRDefault="00BA2244">
      <w:pPr>
        <w:widowControl w:val="0"/>
        <w:spacing w:after="0" w:line="240" w:lineRule="auto"/>
        <w:jc w:val="center"/>
        <w:rPr>
          <w:rFonts w:ascii="Arial" w:eastAsia="Arial" w:hAnsi="Arial" w:cs="Arial"/>
          <w:sz w:val="22"/>
          <w:szCs w:val="22"/>
        </w:rPr>
      </w:pPr>
      <w:bookmarkStart w:id="0" w:name="_heading=h.1e7t02mvgujp" w:colFirst="0" w:colLast="0"/>
      <w:bookmarkEnd w:id="0"/>
    </w:p>
    <w:p w:rsidR="00BA2244" w:rsidRDefault="00D710F1">
      <w:pPr>
        <w:spacing w:line="240" w:lineRule="auto"/>
        <w:jc w:val="center"/>
        <w:rPr>
          <w:rFonts w:ascii="Calibri" w:eastAsia="Calibri" w:hAnsi="Calibri" w:cs="Calibri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</w:rPr>
        <w:t xml:space="preserve">ANEXO III </w:t>
      </w:r>
    </w:p>
    <w:p w:rsidR="00BA2244" w:rsidRDefault="00D710F1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ACORDO DE PATROCÍNIO, QUE ENTRE SI CELEBRAM O INSTITUTO FEDERAL DE EDUCAÇÃO, CIÊNCIA E TECNOLOGIA DO RIO GRANDE DO SUL ― IFRS E A EMPRESA/INSTITUIÇÃO ......................... </w:t>
      </w:r>
    </w:p>
    <w:p w:rsidR="00BA2244" w:rsidRDefault="00BA2244">
      <w:pPr>
        <w:spacing w:line="240" w:lineRule="auto"/>
        <w:jc w:val="both"/>
        <w:rPr>
          <w:rFonts w:ascii="Calibri" w:eastAsia="Calibri" w:hAnsi="Calibri" w:cs="Calibri"/>
        </w:rPr>
      </w:pPr>
    </w:p>
    <w:p w:rsidR="00BA2244" w:rsidRDefault="00D710F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INSTITUTO FEDERAL DE EDUCAÇÃO, CIÊNCIA E TECNOLOGIA DO RIO GRANDE D0 SUL — I</w:t>
      </w:r>
      <w:r>
        <w:rPr>
          <w:rFonts w:ascii="Calibri" w:eastAsia="Calibri" w:hAnsi="Calibri" w:cs="Calibri"/>
        </w:rPr>
        <w:t xml:space="preserve">FRS, </w:t>
      </w:r>
      <w:r>
        <w:rPr>
          <w:rFonts w:ascii="Calibri" w:eastAsia="Calibri" w:hAnsi="Calibri" w:cs="Calibri"/>
          <w:i/>
        </w:rPr>
        <w:t>Campus</w:t>
      </w:r>
      <w:r>
        <w:rPr>
          <w:rFonts w:ascii="Calibri" w:eastAsia="Calibri" w:hAnsi="Calibri" w:cs="Calibri"/>
        </w:rPr>
        <w:t xml:space="preserve"> Bento Gonçalves, sediado na Rua Osvaldo Aranha, 540, Bento Gonçalves/RS, CEP: 95700-206, inscrito no CNPJ sob o n°10.637.926/0002-27, doravante denominado IFRS e, neste ato, representado pelo Diretor-geral, Rodrigo Otávio Camara Monteiro e, de </w:t>
      </w:r>
      <w:r>
        <w:rPr>
          <w:rFonts w:ascii="Calibri" w:eastAsia="Calibri" w:hAnsi="Calibri" w:cs="Calibri"/>
        </w:rPr>
        <w:t>outro lado,................................ inscrita no CNPJ sob n° ................................, sediada no endereço ................................, doravante denominada ................................, neste ato representada por seu diretor, _____</w:t>
      </w:r>
      <w:r>
        <w:rPr>
          <w:rFonts w:ascii="Calibri" w:eastAsia="Calibri" w:hAnsi="Calibri" w:cs="Calibri"/>
        </w:rPr>
        <w:t>_______, brasileiro/a, portador da Cédula de Identidade n° ................................ do CPF n° ................................, legalmente legitimado para assumir compromissos em nome da Empresa, resolvem celebrar o presente Acordo de Patrocínio/Ap</w:t>
      </w:r>
      <w:r>
        <w:rPr>
          <w:rFonts w:ascii="Calibri" w:eastAsia="Calibri" w:hAnsi="Calibri" w:cs="Calibri"/>
        </w:rPr>
        <w:t>oio, mediante as cláusulas e condições seguintes:</w:t>
      </w:r>
    </w:p>
    <w:p w:rsidR="00BA2244" w:rsidRDefault="00BA2244">
      <w:pPr>
        <w:spacing w:line="240" w:lineRule="auto"/>
        <w:jc w:val="both"/>
        <w:rPr>
          <w:rFonts w:ascii="Calibri" w:eastAsia="Calibri" w:hAnsi="Calibri" w:cs="Calibri"/>
        </w:rPr>
      </w:pPr>
    </w:p>
    <w:p w:rsidR="00BA2244" w:rsidRDefault="00D710F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CLÁUSULA PRIMEIRA — DO OBJETO</w:t>
      </w:r>
    </w:p>
    <w:p w:rsidR="00BA2244" w:rsidRDefault="00D710F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1.1. O presente contrato tem por objeto a concessão de patrocínio/apoio ao Instituto Federal de Educação Ciência e Tecnologia do Rio Grande do Sul – IFRS para a realização do </w:t>
      </w:r>
      <w:r>
        <w:rPr>
          <w:rFonts w:ascii="Calibri" w:eastAsia="Calibri" w:hAnsi="Calibri" w:cs="Calibri"/>
        </w:rPr>
        <w:t>evento denominado 1º Encontro Brasileiro de Enoturismo, o qual será promovido e organizado pelo IFRS-</w:t>
      </w:r>
      <w:r>
        <w:rPr>
          <w:rFonts w:ascii="Calibri" w:eastAsia="Calibri" w:hAnsi="Calibri" w:cs="Calibri"/>
          <w:i/>
        </w:rPr>
        <w:t>Campus</w:t>
      </w:r>
      <w:r>
        <w:rPr>
          <w:rFonts w:ascii="Calibri" w:eastAsia="Calibri" w:hAnsi="Calibri" w:cs="Calibri"/>
        </w:rPr>
        <w:t xml:space="preserve"> Bento Gonçalves e ocorrerá de 22 a 24 de outubro de 2025, na Fundação Casa das Artes, em Bento Gonçalves/RS. </w:t>
      </w:r>
    </w:p>
    <w:p w:rsidR="00BA2244" w:rsidRDefault="00D710F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CLÁUSULA SEGUNDA — DA FORMA DE EXECUÇÄ</w:t>
      </w:r>
      <w:r>
        <w:rPr>
          <w:rFonts w:ascii="Calibri" w:eastAsia="Calibri" w:hAnsi="Calibri" w:cs="Calibri"/>
        </w:rPr>
        <w:t>O</w:t>
      </w:r>
    </w:p>
    <w:p w:rsidR="00BA2244" w:rsidRDefault="00D710F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2.1. Em consonância com o Edital nº 25/2025, que trata do chamamento público para apoio à realização do 1º Encontro Brasileiro de Enoturismo, o PATROCINADOR/APOIADOR opta em participar do evento contribuindo com __________________________________________</w:t>
      </w:r>
      <w:r>
        <w:rPr>
          <w:rFonts w:ascii="Calibri" w:eastAsia="Calibri" w:hAnsi="Calibri" w:cs="Calibri"/>
        </w:rPr>
        <w:t>___, cujo pagamento/entrega deverá ser, até a data limite de ___/___/___, no IFRS-</w:t>
      </w:r>
      <w:r>
        <w:rPr>
          <w:rFonts w:ascii="Calibri" w:eastAsia="Calibri" w:hAnsi="Calibri" w:cs="Calibri"/>
          <w:i/>
        </w:rPr>
        <w:t>Campus</w:t>
      </w:r>
      <w:r>
        <w:rPr>
          <w:rFonts w:ascii="Calibri" w:eastAsia="Calibri" w:hAnsi="Calibri" w:cs="Calibri"/>
        </w:rPr>
        <w:t xml:space="preserve"> Bento Gonçalves ou via depósito bancário para FAURGS.</w:t>
      </w:r>
    </w:p>
    <w:p w:rsidR="00BA2244" w:rsidRDefault="00D710F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CLÁUSULA TERCEIRA ― DAS OBRIGAÇÕES DOS PARTÍCIPES</w:t>
      </w:r>
    </w:p>
    <w:p w:rsidR="00BA2244" w:rsidRDefault="00D710F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3.1. São obrigações da empresa/instituição:</w:t>
      </w:r>
    </w:p>
    <w:p w:rsidR="00BA2244" w:rsidRDefault="00D710F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Fornecer o valor</w:t>
      </w:r>
      <w:r>
        <w:rPr>
          <w:rFonts w:ascii="Calibri" w:eastAsia="Calibri" w:hAnsi="Calibri" w:cs="Calibri"/>
        </w:rPr>
        <w:t xml:space="preserve"> em reais (R$) ou material de consumo indicado no Formulário de Apresentação da Proposta de Apoio - Anexo II do Edital nº 25/2025.</w:t>
      </w:r>
    </w:p>
    <w:p w:rsidR="00BA2244" w:rsidRDefault="00BA2244">
      <w:pPr>
        <w:spacing w:line="240" w:lineRule="auto"/>
        <w:jc w:val="both"/>
        <w:rPr>
          <w:rFonts w:ascii="Calibri" w:eastAsia="Calibri" w:hAnsi="Calibri" w:cs="Calibri"/>
        </w:rPr>
      </w:pPr>
    </w:p>
    <w:p w:rsidR="00BA2244" w:rsidRDefault="00D710F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3.2. São obrigações do IFRS:</w:t>
      </w:r>
    </w:p>
    <w:p w:rsidR="00BA2244" w:rsidRDefault="00D710F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Divulgar o logotipo da empresa/instituição patrocinadora nas redes sociais do evento e nos r</w:t>
      </w:r>
      <w:r>
        <w:rPr>
          <w:rFonts w:ascii="Calibri" w:eastAsia="Calibri" w:hAnsi="Calibri" w:cs="Calibri"/>
        </w:rPr>
        <w:t xml:space="preserve">eleases enviados à imprensa. </w:t>
      </w:r>
    </w:p>
    <w:p w:rsidR="00BA2244" w:rsidRDefault="00D710F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Fazer referência à empresa/instituição patrocinadora no cerimonial de abertura e nos períodos que antecedem as palestras e mesas redonda do evento.</w:t>
      </w:r>
    </w:p>
    <w:p w:rsidR="00BA2244" w:rsidRDefault="00D710F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CLÁUSULA QUARTA — DA VIGÊNCIA</w:t>
      </w:r>
    </w:p>
    <w:p w:rsidR="00BA2244" w:rsidRDefault="00D710F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4.1. A vigência do presente Acordo inicia na </w:t>
      </w:r>
      <w:r>
        <w:rPr>
          <w:rFonts w:ascii="Calibri" w:eastAsia="Calibri" w:hAnsi="Calibri" w:cs="Calibri"/>
        </w:rPr>
        <w:t>data de sua assinatura e encerrará em 21 de dezembro de 2025, com a devida prestação de contas.</w:t>
      </w:r>
    </w:p>
    <w:p w:rsidR="00BA2244" w:rsidRDefault="00D710F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CLÁUSULA QUINTA ― DA RESCISÃO</w:t>
      </w:r>
    </w:p>
    <w:p w:rsidR="00BA2244" w:rsidRDefault="00D710F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5.1. Constituem motivos para rescisão deste contrato:</w:t>
      </w:r>
    </w:p>
    <w:p w:rsidR="00BA2244" w:rsidRDefault="00D710F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5.1.1 o descumprimento de quaisquer obrigações previstas neste contrato.</w:t>
      </w:r>
    </w:p>
    <w:p w:rsidR="00BA2244" w:rsidRDefault="00D710F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5.1</w:t>
      </w:r>
      <w:r>
        <w:rPr>
          <w:rFonts w:ascii="Calibri" w:eastAsia="Calibri" w:hAnsi="Calibri" w:cs="Calibri"/>
        </w:rPr>
        <w:t>.2 o cancelamento do evento por qualquer motivo, mesmo que por caso fortuito ou força maior.</w:t>
      </w:r>
    </w:p>
    <w:p w:rsidR="00BA2244" w:rsidRDefault="00D710F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5.2 Ocorrendo à rescisão pelo motivo 5.1.2 e em caso de repasse de valores/materiais, será decidido em comum acordo entre COMISSÃO ORGANIZADORA e PATROCINADOR/APOI</w:t>
      </w:r>
      <w:r>
        <w:rPr>
          <w:rFonts w:ascii="Calibri" w:eastAsia="Calibri" w:hAnsi="Calibri" w:cs="Calibri"/>
        </w:rPr>
        <w:t>ADOR.</w:t>
      </w:r>
    </w:p>
    <w:p w:rsidR="00BA2244" w:rsidRDefault="00D710F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CLÁUSULA SEXTA ― DO FORO</w:t>
      </w:r>
    </w:p>
    <w:p w:rsidR="00BA2244" w:rsidRDefault="00D710F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6.1. O presente Acordo reger-se-á pelas leis brasileiras. As partes elegem o foro da Justiça Federal, Subseção Judiciária de Bento Gonçalves/RS, para dirimir quaisquer dúvidas ou controvérsias oriundas do presente Acordo que </w:t>
      </w:r>
      <w:r>
        <w:rPr>
          <w:rFonts w:ascii="Calibri" w:eastAsia="Calibri" w:hAnsi="Calibri" w:cs="Calibri"/>
        </w:rPr>
        <w:t>não puderem ser decididas pela via administrativa, renunciando desde já a qualquer outro, por mais privilegiado que seja.</w:t>
      </w:r>
    </w:p>
    <w:p w:rsidR="006C5DD4" w:rsidRDefault="006C5DD4">
      <w:pPr>
        <w:spacing w:line="240" w:lineRule="auto"/>
        <w:jc w:val="both"/>
        <w:rPr>
          <w:rFonts w:ascii="Calibri" w:eastAsia="Calibri" w:hAnsi="Calibri" w:cs="Calibri"/>
        </w:rPr>
      </w:pPr>
    </w:p>
    <w:p w:rsidR="006C5DD4" w:rsidRDefault="006C5DD4">
      <w:pPr>
        <w:spacing w:line="240" w:lineRule="auto"/>
        <w:jc w:val="both"/>
        <w:rPr>
          <w:rFonts w:ascii="Calibri" w:eastAsia="Calibri" w:hAnsi="Calibri" w:cs="Calibri"/>
        </w:rPr>
      </w:pPr>
    </w:p>
    <w:p w:rsidR="006C5DD4" w:rsidRDefault="006C5DD4">
      <w:pPr>
        <w:spacing w:line="240" w:lineRule="auto"/>
        <w:jc w:val="both"/>
        <w:rPr>
          <w:rFonts w:ascii="Calibri" w:eastAsia="Calibri" w:hAnsi="Calibri" w:cs="Calibri"/>
        </w:rPr>
      </w:pPr>
    </w:p>
    <w:p w:rsidR="006C5DD4" w:rsidRDefault="006C5DD4">
      <w:pPr>
        <w:spacing w:line="240" w:lineRule="auto"/>
        <w:jc w:val="both"/>
        <w:rPr>
          <w:rFonts w:ascii="Calibri" w:eastAsia="Calibri" w:hAnsi="Calibri" w:cs="Calibri"/>
        </w:rPr>
      </w:pPr>
    </w:p>
    <w:p w:rsidR="006C5DD4" w:rsidRDefault="006C5DD4">
      <w:pPr>
        <w:spacing w:line="240" w:lineRule="auto"/>
        <w:jc w:val="both"/>
        <w:rPr>
          <w:rFonts w:ascii="Calibri" w:eastAsia="Calibri" w:hAnsi="Calibri" w:cs="Calibri"/>
        </w:rPr>
      </w:pPr>
    </w:p>
    <w:p w:rsidR="006C5DD4" w:rsidRDefault="006C5DD4">
      <w:pPr>
        <w:spacing w:line="240" w:lineRule="auto"/>
        <w:jc w:val="both"/>
        <w:rPr>
          <w:rFonts w:ascii="Calibri" w:eastAsia="Calibri" w:hAnsi="Calibri" w:cs="Calibri"/>
        </w:rPr>
      </w:pPr>
    </w:p>
    <w:p w:rsidR="006C5DD4" w:rsidRDefault="006C5DD4">
      <w:pPr>
        <w:spacing w:line="240" w:lineRule="auto"/>
        <w:jc w:val="both"/>
        <w:rPr>
          <w:rFonts w:ascii="Calibri" w:eastAsia="Calibri" w:hAnsi="Calibri" w:cs="Calibri"/>
        </w:rPr>
      </w:pPr>
    </w:p>
    <w:p w:rsidR="006C5DD4" w:rsidRDefault="006C5DD4">
      <w:pPr>
        <w:spacing w:line="240" w:lineRule="auto"/>
        <w:jc w:val="both"/>
        <w:rPr>
          <w:rFonts w:ascii="Calibri" w:eastAsia="Calibri" w:hAnsi="Calibri" w:cs="Calibri"/>
        </w:rPr>
      </w:pPr>
    </w:p>
    <w:p w:rsidR="00BA2244" w:rsidRDefault="00D710F1">
      <w:pPr>
        <w:spacing w:line="240" w:lineRule="auto"/>
        <w:jc w:val="both"/>
        <w:rPr>
          <w:rFonts w:ascii="Calibri" w:eastAsia="Calibri" w:hAnsi="Calibri" w:cs="Calibri"/>
        </w:rPr>
      </w:pPr>
      <w:bookmarkStart w:id="2" w:name="_GoBack"/>
      <w:bookmarkEnd w:id="2"/>
      <w:r>
        <w:rPr>
          <w:rFonts w:ascii="Calibri" w:eastAsia="Calibri" w:hAnsi="Calibri" w:cs="Calibri"/>
        </w:rPr>
        <w:t>E por estarem assim justos e pactuados, assinam o presente Acordo em 2 (duas) vias de igual teor e forma, na presença das testemunhas abaixo assinadas, que também o subscrevem para todos os efeitos legais.</w:t>
      </w:r>
    </w:p>
    <w:p w:rsidR="00BA2244" w:rsidRDefault="00D710F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___________________, _____ de __________________ de 2025.</w:t>
      </w:r>
    </w:p>
    <w:p w:rsidR="00BA2244" w:rsidRDefault="00BA2244">
      <w:pPr>
        <w:spacing w:line="240" w:lineRule="auto"/>
        <w:jc w:val="both"/>
        <w:rPr>
          <w:rFonts w:ascii="Calibri" w:eastAsia="Calibri" w:hAnsi="Calibri" w:cs="Calibri"/>
        </w:rPr>
      </w:pPr>
    </w:p>
    <w:p w:rsidR="00BA2244" w:rsidRDefault="00BA2244">
      <w:pPr>
        <w:spacing w:line="240" w:lineRule="auto"/>
        <w:jc w:val="both"/>
        <w:rPr>
          <w:rFonts w:ascii="Calibri" w:eastAsia="Calibri" w:hAnsi="Calibri" w:cs="Calibri"/>
        </w:rPr>
      </w:pPr>
    </w:p>
    <w:p w:rsidR="00BA2244" w:rsidRDefault="00BA2244">
      <w:pPr>
        <w:spacing w:line="240" w:lineRule="auto"/>
        <w:jc w:val="both"/>
        <w:rPr>
          <w:rFonts w:ascii="Calibri" w:eastAsia="Calibri" w:hAnsi="Calibri" w:cs="Calibri"/>
        </w:rPr>
      </w:pPr>
    </w:p>
    <w:p w:rsidR="00BA2244" w:rsidRDefault="00D710F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</w:t>
      </w:r>
    </w:p>
    <w:p w:rsidR="00BA2244" w:rsidRDefault="00D710F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Rodrigo Otávio Câmara Monteiro - Diretor-Geral do IFRS-</w:t>
      </w:r>
      <w:r>
        <w:rPr>
          <w:rFonts w:ascii="Calibri" w:eastAsia="Calibri" w:hAnsi="Calibri" w:cs="Calibri"/>
          <w:i/>
        </w:rPr>
        <w:t>Campus</w:t>
      </w:r>
      <w:r>
        <w:rPr>
          <w:rFonts w:ascii="Calibri" w:eastAsia="Calibri" w:hAnsi="Calibri" w:cs="Calibri"/>
        </w:rPr>
        <w:t xml:space="preserve"> Bento Gonçalves</w:t>
      </w:r>
    </w:p>
    <w:p w:rsidR="00BA2244" w:rsidRDefault="00D710F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Carimbo</w:t>
      </w:r>
    </w:p>
    <w:p w:rsidR="00BA2244" w:rsidRDefault="00BA2244">
      <w:pPr>
        <w:spacing w:line="240" w:lineRule="auto"/>
        <w:jc w:val="both"/>
        <w:rPr>
          <w:rFonts w:ascii="Calibri" w:eastAsia="Calibri" w:hAnsi="Calibri" w:cs="Calibri"/>
        </w:rPr>
      </w:pPr>
    </w:p>
    <w:p w:rsidR="00BA2244" w:rsidRDefault="00BA2244">
      <w:pPr>
        <w:spacing w:line="240" w:lineRule="auto"/>
        <w:jc w:val="both"/>
        <w:rPr>
          <w:rFonts w:ascii="Calibri" w:eastAsia="Calibri" w:hAnsi="Calibri" w:cs="Calibri"/>
        </w:rPr>
      </w:pPr>
    </w:p>
    <w:p w:rsidR="00BA2244" w:rsidRDefault="00D710F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</w:t>
      </w:r>
    </w:p>
    <w:p w:rsidR="00BA2244" w:rsidRDefault="00D710F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Hernanda Tonini - Coordenadora do 1º En</w:t>
      </w:r>
      <w:r>
        <w:rPr>
          <w:rFonts w:ascii="Calibri" w:eastAsia="Calibri" w:hAnsi="Calibri" w:cs="Calibri"/>
        </w:rPr>
        <w:t>contro Brasileiro de Enoturismo</w:t>
      </w:r>
    </w:p>
    <w:p w:rsidR="00BA2244" w:rsidRDefault="00BA2244">
      <w:pPr>
        <w:spacing w:line="240" w:lineRule="auto"/>
        <w:jc w:val="both"/>
        <w:rPr>
          <w:rFonts w:ascii="Calibri" w:eastAsia="Calibri" w:hAnsi="Calibri" w:cs="Calibri"/>
        </w:rPr>
      </w:pPr>
    </w:p>
    <w:p w:rsidR="00BA2244" w:rsidRDefault="00BA2244">
      <w:pPr>
        <w:spacing w:line="240" w:lineRule="auto"/>
        <w:jc w:val="both"/>
        <w:rPr>
          <w:rFonts w:ascii="Calibri" w:eastAsia="Calibri" w:hAnsi="Calibri" w:cs="Calibri"/>
        </w:rPr>
      </w:pPr>
    </w:p>
    <w:p w:rsidR="00BA2244" w:rsidRDefault="00D710F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</w:t>
      </w:r>
    </w:p>
    <w:p w:rsidR="00BA2244" w:rsidRDefault="00D710F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EMPRESA:</w:t>
      </w:r>
    </w:p>
    <w:p w:rsidR="00BA2244" w:rsidRDefault="00D710F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Completo – Cargo:</w:t>
      </w:r>
    </w:p>
    <w:p w:rsidR="00BA2244" w:rsidRDefault="00D710F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Carimbo</w:t>
      </w:r>
    </w:p>
    <w:p w:rsidR="00BA2244" w:rsidRDefault="00BA2244">
      <w:pPr>
        <w:spacing w:line="240" w:lineRule="auto"/>
        <w:jc w:val="both"/>
        <w:rPr>
          <w:rFonts w:ascii="Calibri" w:eastAsia="Calibri" w:hAnsi="Calibri" w:cs="Calibri"/>
        </w:rPr>
      </w:pPr>
    </w:p>
    <w:p w:rsidR="00BA2244" w:rsidRDefault="00BA2244">
      <w:pPr>
        <w:spacing w:line="240" w:lineRule="auto"/>
        <w:jc w:val="both"/>
        <w:rPr>
          <w:rFonts w:ascii="Calibri" w:eastAsia="Calibri" w:hAnsi="Calibri" w:cs="Calibri"/>
        </w:rPr>
      </w:pPr>
    </w:p>
    <w:p w:rsidR="00BA2244" w:rsidRDefault="00D710F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Testemunhas:</w:t>
      </w:r>
    </w:p>
    <w:p w:rsidR="00BA2244" w:rsidRDefault="00D710F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</w:t>
      </w:r>
      <w:r>
        <w:rPr>
          <w:rFonts w:ascii="Calibri" w:eastAsia="Calibri" w:hAnsi="Calibri" w:cs="Calibri"/>
        </w:rPr>
        <w:tab/>
        <w:t xml:space="preserve">                     _____________________________</w:t>
      </w:r>
    </w:p>
    <w:p w:rsidR="00BA2244" w:rsidRDefault="00D710F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Nome:</w:t>
      </w:r>
    </w:p>
    <w:p w:rsidR="00BA2244" w:rsidRDefault="00D710F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CPF: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CPF:</w:t>
      </w:r>
    </w:p>
    <w:sectPr w:rsidR="00BA2244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0F1" w:rsidRDefault="00D710F1">
      <w:pPr>
        <w:spacing w:after="0" w:line="240" w:lineRule="auto"/>
      </w:pPr>
      <w:r>
        <w:separator/>
      </w:r>
    </w:p>
  </w:endnote>
  <w:endnote w:type="continuationSeparator" w:id="0">
    <w:p w:rsidR="00D710F1" w:rsidRDefault="00D7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0F1" w:rsidRDefault="00D710F1">
      <w:pPr>
        <w:spacing w:after="0" w:line="240" w:lineRule="auto"/>
      </w:pPr>
      <w:r>
        <w:separator/>
      </w:r>
    </w:p>
  </w:footnote>
  <w:footnote w:type="continuationSeparator" w:id="0">
    <w:p w:rsidR="00D710F1" w:rsidRDefault="00D71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244" w:rsidRDefault="00D710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253116" cy="701745"/>
          <wp:effectExtent l="0" t="0" r="0" b="0"/>
          <wp:docPr id="1247217967" name="image1.jpg" descr="Armas Nacionais — Planal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rmas Nacionais — Planalt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3116" cy="70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A2244" w:rsidRDefault="00D710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MINISTÉRIO DA EDUCAÇÃO</w:t>
    </w:r>
  </w:p>
  <w:p w:rsidR="00BA2244" w:rsidRDefault="00D710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Secretaria de Educação Profissional e Tecnológica</w:t>
    </w:r>
  </w:p>
  <w:p w:rsidR="00BA2244" w:rsidRDefault="00D710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Instituto Federal de Educação, Ciência e Tecnologia do Rio Grande do Sul</w:t>
    </w:r>
  </w:p>
  <w:p w:rsidR="00BA2244" w:rsidRDefault="00D710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i/>
        <w:color w:val="000000"/>
        <w:sz w:val="20"/>
        <w:szCs w:val="20"/>
      </w:rPr>
      <w:t>Campus</w:t>
    </w:r>
    <w:r>
      <w:rPr>
        <w:rFonts w:ascii="Calibri" w:eastAsia="Calibri" w:hAnsi="Calibri" w:cs="Calibri"/>
        <w:color w:val="000000"/>
        <w:sz w:val="20"/>
        <w:szCs w:val="20"/>
      </w:rPr>
      <w:t xml:space="preserve"> Bento Gonçalves</w:t>
    </w:r>
  </w:p>
  <w:p w:rsidR="00BA2244" w:rsidRDefault="00D710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Gabinete da Dir</w:t>
    </w:r>
    <w:r>
      <w:rPr>
        <w:rFonts w:ascii="Calibri" w:eastAsia="Calibri" w:hAnsi="Calibri" w:cs="Calibri"/>
        <w:color w:val="000000"/>
        <w:sz w:val="20"/>
        <w:szCs w:val="20"/>
      </w:rPr>
      <w:t>eção-geral</w:t>
    </w:r>
  </w:p>
  <w:p w:rsidR="00BA2244" w:rsidRDefault="00BA22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07CAF"/>
    <w:multiLevelType w:val="multilevel"/>
    <w:tmpl w:val="57EED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44"/>
    <w:rsid w:val="004377B1"/>
    <w:rsid w:val="006C5DD4"/>
    <w:rsid w:val="00BA2244"/>
    <w:rsid w:val="00D7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5292"/>
  <w15:docId w15:val="{F8D356DA-6AB4-43C7-9458-98182184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0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0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0B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0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0B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0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0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0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0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D50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D50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0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0B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0B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0B8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0B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0B8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0B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0B8D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D50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0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0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0B8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0B8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0B8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0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0B8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0B8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50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0B8D"/>
  </w:style>
  <w:style w:type="paragraph" w:styleId="Rodap">
    <w:name w:val="footer"/>
    <w:basedOn w:val="Normal"/>
    <w:link w:val="RodapChar"/>
    <w:uiPriority w:val="99"/>
    <w:unhideWhenUsed/>
    <w:rsid w:val="00D50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0B8D"/>
  </w:style>
  <w:style w:type="character" w:styleId="Refdecomentrio">
    <w:name w:val="annotation reference"/>
    <w:basedOn w:val="Fontepargpadro"/>
    <w:uiPriority w:val="99"/>
    <w:semiHidden/>
    <w:unhideWhenUsed/>
    <w:rsid w:val="007704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04E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04E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04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04ED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770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C13D9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C13D9"/>
    <w:rPr>
      <w:color w:val="605E5C"/>
      <w:shd w:val="clear" w:color="auto" w:fill="E1DFDD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331D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331D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331D3"/>
    <w:rPr>
      <w:vertAlign w:val="superscript"/>
    </w:r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Pq6wNCjIEUd8O1HJ+qGznkm6Vg==">CgMxLjAyDmguMWU3dDAybXZndWpwMghoLmdqZGd4czgAciExbnRKcXVDZE9kQ1kzNkxCblVzRXdCbjIzaHZ3SXdkazg=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Hernanda Tonini</dc:creator>
  <cp:lastModifiedBy>Sandra Nicolli Piovesana</cp:lastModifiedBy>
  <cp:revision>3</cp:revision>
  <dcterms:created xsi:type="dcterms:W3CDTF">2025-05-06T14:21:00Z</dcterms:created>
  <dcterms:modified xsi:type="dcterms:W3CDTF">2025-05-06T14:22:00Z</dcterms:modified>
</cp:coreProperties>
</file>