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7113" w:rsidRDefault="002E711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D25B1F" w:rsidRDefault="002E7113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ANEXO V</w:t>
      </w:r>
    </w:p>
    <w:p w:rsidR="00D25B1F" w:rsidRDefault="00D25B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D25B1F" w:rsidRDefault="002E71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ATA DO PROCESSO DE SELEÇÃO PARA PROJETOS DE ENSINO- 2024</w:t>
      </w:r>
    </w:p>
    <w:p w:rsidR="00D25B1F" w:rsidRDefault="00D25B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D25B1F" w:rsidRDefault="00D25B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</w:p>
    <w:p w:rsidR="00D25B1F" w:rsidRDefault="002E7113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Aos ______ dias do mês de _____________ do ano de _________, de acordo com o Edital do PROCESSO DE SELEÇÃO PARA O PROJETO DE ENSINO intitulado:  _______________________________________________________________, devidamente publicado e de acordo com Edital I</w:t>
      </w:r>
      <w:r>
        <w:t xml:space="preserve">FRS nº 24/2023 – Fomento a Projetos de Ensino 2024, deu-se início à seleção do (s) discente (s) para o preenchimento de __________ vaga (s) para bolsistas de ensino. </w:t>
      </w:r>
    </w:p>
    <w:p w:rsidR="00D25B1F" w:rsidRDefault="002E7113">
      <w:pPr>
        <w:ind w:firstLine="708"/>
        <w:jc w:val="both"/>
      </w:pPr>
      <w:r>
        <w:t xml:space="preserve">Primeiramente, foi constatada a inscrição dos seguintes estudantes: </w:t>
      </w:r>
    </w:p>
    <w:p w:rsidR="00D25B1F" w:rsidRDefault="00D25B1F">
      <w:pPr>
        <w:ind w:firstLine="708"/>
        <w:jc w:val="both"/>
      </w:pPr>
    </w:p>
    <w:tbl>
      <w:tblPr>
        <w:tblStyle w:val="aff"/>
        <w:tblW w:w="111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5535"/>
        <w:gridCol w:w="2835"/>
        <w:gridCol w:w="2175"/>
      </w:tblGrid>
      <w:tr w:rsidR="00D25B1F">
        <w:tc>
          <w:tcPr>
            <w:tcW w:w="570" w:type="dxa"/>
          </w:tcPr>
          <w:p w:rsidR="00D25B1F" w:rsidRDefault="00D25B1F">
            <w:pPr>
              <w:jc w:val="center"/>
            </w:pPr>
          </w:p>
        </w:tc>
        <w:tc>
          <w:tcPr>
            <w:tcW w:w="5535" w:type="dxa"/>
          </w:tcPr>
          <w:p w:rsidR="00D25B1F" w:rsidRDefault="002E7113">
            <w:pPr>
              <w:jc w:val="both"/>
            </w:pPr>
            <w:r>
              <w:t xml:space="preserve">Estudante </w:t>
            </w:r>
          </w:p>
        </w:tc>
        <w:tc>
          <w:tcPr>
            <w:tcW w:w="2835" w:type="dxa"/>
          </w:tcPr>
          <w:p w:rsidR="00D25B1F" w:rsidRDefault="002E7113">
            <w:pPr>
              <w:jc w:val="both"/>
            </w:pPr>
            <w:r>
              <w:t>Estudan</w:t>
            </w:r>
            <w:r>
              <w:t>te da assistência estudantil?</w:t>
            </w:r>
          </w:p>
        </w:tc>
        <w:tc>
          <w:tcPr>
            <w:tcW w:w="2175" w:type="dxa"/>
          </w:tcPr>
          <w:p w:rsidR="00D25B1F" w:rsidRDefault="002E7113">
            <w:pPr>
              <w:jc w:val="both"/>
            </w:pPr>
            <w:r>
              <w:t>Não se aplica</w:t>
            </w:r>
          </w:p>
        </w:tc>
      </w:tr>
      <w:tr w:rsidR="00D25B1F">
        <w:tc>
          <w:tcPr>
            <w:tcW w:w="570" w:type="dxa"/>
          </w:tcPr>
          <w:p w:rsidR="00D25B1F" w:rsidRDefault="002E7113">
            <w:pPr>
              <w:jc w:val="center"/>
            </w:pPr>
            <w:r>
              <w:t>1</w:t>
            </w:r>
          </w:p>
        </w:tc>
        <w:tc>
          <w:tcPr>
            <w:tcW w:w="5535" w:type="dxa"/>
          </w:tcPr>
          <w:p w:rsidR="00D25B1F" w:rsidRDefault="00D25B1F">
            <w:pPr>
              <w:jc w:val="both"/>
            </w:pPr>
          </w:p>
        </w:tc>
        <w:tc>
          <w:tcPr>
            <w:tcW w:w="2835" w:type="dxa"/>
          </w:tcPr>
          <w:p w:rsidR="00D25B1F" w:rsidRDefault="00D25B1F">
            <w:pPr>
              <w:jc w:val="both"/>
            </w:pPr>
          </w:p>
        </w:tc>
        <w:tc>
          <w:tcPr>
            <w:tcW w:w="2175" w:type="dxa"/>
          </w:tcPr>
          <w:p w:rsidR="00D25B1F" w:rsidRDefault="00D25B1F">
            <w:pPr>
              <w:jc w:val="both"/>
            </w:pPr>
          </w:p>
        </w:tc>
      </w:tr>
      <w:tr w:rsidR="00D25B1F">
        <w:tc>
          <w:tcPr>
            <w:tcW w:w="570" w:type="dxa"/>
          </w:tcPr>
          <w:p w:rsidR="00D25B1F" w:rsidRDefault="002E7113">
            <w:pPr>
              <w:jc w:val="center"/>
            </w:pPr>
            <w:r>
              <w:t>2</w:t>
            </w:r>
          </w:p>
        </w:tc>
        <w:tc>
          <w:tcPr>
            <w:tcW w:w="5535" w:type="dxa"/>
          </w:tcPr>
          <w:p w:rsidR="00D25B1F" w:rsidRDefault="00D25B1F">
            <w:pPr>
              <w:jc w:val="both"/>
            </w:pPr>
          </w:p>
        </w:tc>
        <w:tc>
          <w:tcPr>
            <w:tcW w:w="2835" w:type="dxa"/>
          </w:tcPr>
          <w:p w:rsidR="00D25B1F" w:rsidRDefault="00D25B1F">
            <w:pPr>
              <w:jc w:val="both"/>
            </w:pPr>
          </w:p>
        </w:tc>
        <w:tc>
          <w:tcPr>
            <w:tcW w:w="2175" w:type="dxa"/>
          </w:tcPr>
          <w:p w:rsidR="00D25B1F" w:rsidRDefault="00D25B1F">
            <w:pPr>
              <w:jc w:val="both"/>
            </w:pPr>
          </w:p>
        </w:tc>
      </w:tr>
      <w:tr w:rsidR="00D25B1F">
        <w:tc>
          <w:tcPr>
            <w:tcW w:w="570" w:type="dxa"/>
          </w:tcPr>
          <w:p w:rsidR="00D25B1F" w:rsidRDefault="002E7113">
            <w:pPr>
              <w:jc w:val="center"/>
            </w:pPr>
            <w:r>
              <w:t>3</w:t>
            </w:r>
          </w:p>
        </w:tc>
        <w:tc>
          <w:tcPr>
            <w:tcW w:w="5535" w:type="dxa"/>
          </w:tcPr>
          <w:p w:rsidR="00D25B1F" w:rsidRDefault="00D25B1F">
            <w:pPr>
              <w:jc w:val="both"/>
            </w:pPr>
          </w:p>
        </w:tc>
        <w:tc>
          <w:tcPr>
            <w:tcW w:w="2835" w:type="dxa"/>
          </w:tcPr>
          <w:p w:rsidR="00D25B1F" w:rsidRDefault="00D25B1F">
            <w:pPr>
              <w:jc w:val="both"/>
            </w:pPr>
          </w:p>
        </w:tc>
        <w:tc>
          <w:tcPr>
            <w:tcW w:w="2175" w:type="dxa"/>
          </w:tcPr>
          <w:p w:rsidR="00D25B1F" w:rsidRDefault="00D25B1F">
            <w:pPr>
              <w:jc w:val="both"/>
            </w:pPr>
          </w:p>
        </w:tc>
      </w:tr>
      <w:tr w:rsidR="00D25B1F">
        <w:tc>
          <w:tcPr>
            <w:tcW w:w="570" w:type="dxa"/>
          </w:tcPr>
          <w:p w:rsidR="00D25B1F" w:rsidRDefault="002E7113">
            <w:pPr>
              <w:jc w:val="center"/>
            </w:pPr>
            <w:r>
              <w:t>4</w:t>
            </w:r>
          </w:p>
        </w:tc>
        <w:tc>
          <w:tcPr>
            <w:tcW w:w="5535" w:type="dxa"/>
          </w:tcPr>
          <w:p w:rsidR="00D25B1F" w:rsidRDefault="00D25B1F">
            <w:pPr>
              <w:jc w:val="both"/>
            </w:pPr>
          </w:p>
        </w:tc>
        <w:tc>
          <w:tcPr>
            <w:tcW w:w="2835" w:type="dxa"/>
          </w:tcPr>
          <w:p w:rsidR="00D25B1F" w:rsidRDefault="00D25B1F">
            <w:pPr>
              <w:jc w:val="both"/>
            </w:pPr>
          </w:p>
        </w:tc>
        <w:tc>
          <w:tcPr>
            <w:tcW w:w="2175" w:type="dxa"/>
          </w:tcPr>
          <w:p w:rsidR="00D25B1F" w:rsidRDefault="00D25B1F">
            <w:pPr>
              <w:jc w:val="both"/>
            </w:pPr>
          </w:p>
        </w:tc>
      </w:tr>
      <w:tr w:rsidR="00D25B1F">
        <w:tc>
          <w:tcPr>
            <w:tcW w:w="570" w:type="dxa"/>
          </w:tcPr>
          <w:p w:rsidR="00D25B1F" w:rsidRDefault="002E7113">
            <w:pPr>
              <w:jc w:val="center"/>
            </w:pPr>
            <w:r>
              <w:t>5</w:t>
            </w:r>
          </w:p>
        </w:tc>
        <w:tc>
          <w:tcPr>
            <w:tcW w:w="5535" w:type="dxa"/>
          </w:tcPr>
          <w:p w:rsidR="00D25B1F" w:rsidRDefault="00D25B1F">
            <w:pPr>
              <w:jc w:val="both"/>
            </w:pPr>
          </w:p>
        </w:tc>
        <w:tc>
          <w:tcPr>
            <w:tcW w:w="2835" w:type="dxa"/>
          </w:tcPr>
          <w:p w:rsidR="00D25B1F" w:rsidRDefault="00D25B1F">
            <w:pPr>
              <w:jc w:val="both"/>
            </w:pPr>
          </w:p>
        </w:tc>
        <w:tc>
          <w:tcPr>
            <w:tcW w:w="2175" w:type="dxa"/>
          </w:tcPr>
          <w:p w:rsidR="00D25B1F" w:rsidRDefault="00D25B1F">
            <w:pPr>
              <w:jc w:val="both"/>
            </w:pPr>
          </w:p>
        </w:tc>
      </w:tr>
      <w:tr w:rsidR="00D25B1F">
        <w:tc>
          <w:tcPr>
            <w:tcW w:w="570" w:type="dxa"/>
          </w:tcPr>
          <w:p w:rsidR="00D25B1F" w:rsidRDefault="002E7113">
            <w:pPr>
              <w:jc w:val="center"/>
            </w:pPr>
            <w:r>
              <w:t>6</w:t>
            </w:r>
          </w:p>
        </w:tc>
        <w:tc>
          <w:tcPr>
            <w:tcW w:w="5535" w:type="dxa"/>
          </w:tcPr>
          <w:p w:rsidR="00D25B1F" w:rsidRDefault="00D25B1F">
            <w:pPr>
              <w:jc w:val="both"/>
            </w:pPr>
          </w:p>
        </w:tc>
        <w:tc>
          <w:tcPr>
            <w:tcW w:w="2835" w:type="dxa"/>
          </w:tcPr>
          <w:p w:rsidR="00D25B1F" w:rsidRDefault="00D25B1F">
            <w:pPr>
              <w:jc w:val="both"/>
            </w:pPr>
          </w:p>
        </w:tc>
        <w:tc>
          <w:tcPr>
            <w:tcW w:w="2175" w:type="dxa"/>
          </w:tcPr>
          <w:p w:rsidR="00D25B1F" w:rsidRDefault="00D25B1F">
            <w:pPr>
              <w:jc w:val="both"/>
            </w:pPr>
          </w:p>
        </w:tc>
      </w:tr>
      <w:tr w:rsidR="00D25B1F">
        <w:tc>
          <w:tcPr>
            <w:tcW w:w="570" w:type="dxa"/>
          </w:tcPr>
          <w:p w:rsidR="00D25B1F" w:rsidRDefault="002E7113">
            <w:pPr>
              <w:jc w:val="center"/>
            </w:pPr>
            <w:r>
              <w:t>7</w:t>
            </w:r>
          </w:p>
        </w:tc>
        <w:tc>
          <w:tcPr>
            <w:tcW w:w="5535" w:type="dxa"/>
          </w:tcPr>
          <w:p w:rsidR="00D25B1F" w:rsidRDefault="00D25B1F">
            <w:pPr>
              <w:jc w:val="both"/>
            </w:pPr>
          </w:p>
        </w:tc>
        <w:tc>
          <w:tcPr>
            <w:tcW w:w="2835" w:type="dxa"/>
          </w:tcPr>
          <w:p w:rsidR="00D25B1F" w:rsidRDefault="00D25B1F">
            <w:pPr>
              <w:jc w:val="both"/>
            </w:pPr>
          </w:p>
        </w:tc>
        <w:tc>
          <w:tcPr>
            <w:tcW w:w="2175" w:type="dxa"/>
          </w:tcPr>
          <w:p w:rsidR="00D25B1F" w:rsidRDefault="00D25B1F">
            <w:pPr>
              <w:jc w:val="both"/>
            </w:pPr>
          </w:p>
        </w:tc>
      </w:tr>
      <w:tr w:rsidR="00D25B1F">
        <w:tc>
          <w:tcPr>
            <w:tcW w:w="570" w:type="dxa"/>
          </w:tcPr>
          <w:p w:rsidR="00D25B1F" w:rsidRDefault="002E7113">
            <w:pPr>
              <w:jc w:val="center"/>
            </w:pPr>
            <w:r>
              <w:t>8</w:t>
            </w:r>
          </w:p>
        </w:tc>
        <w:tc>
          <w:tcPr>
            <w:tcW w:w="5535" w:type="dxa"/>
          </w:tcPr>
          <w:p w:rsidR="00D25B1F" w:rsidRDefault="00D25B1F">
            <w:pPr>
              <w:jc w:val="both"/>
            </w:pPr>
          </w:p>
        </w:tc>
        <w:tc>
          <w:tcPr>
            <w:tcW w:w="2835" w:type="dxa"/>
          </w:tcPr>
          <w:p w:rsidR="00D25B1F" w:rsidRDefault="00D25B1F">
            <w:pPr>
              <w:jc w:val="both"/>
            </w:pPr>
          </w:p>
        </w:tc>
        <w:tc>
          <w:tcPr>
            <w:tcW w:w="2175" w:type="dxa"/>
          </w:tcPr>
          <w:p w:rsidR="00D25B1F" w:rsidRDefault="00D25B1F">
            <w:pPr>
              <w:jc w:val="both"/>
            </w:pPr>
          </w:p>
        </w:tc>
      </w:tr>
      <w:tr w:rsidR="00D25B1F">
        <w:tc>
          <w:tcPr>
            <w:tcW w:w="570" w:type="dxa"/>
          </w:tcPr>
          <w:p w:rsidR="00D25B1F" w:rsidRDefault="002E7113">
            <w:pPr>
              <w:jc w:val="center"/>
            </w:pPr>
            <w:r>
              <w:t>9</w:t>
            </w:r>
          </w:p>
        </w:tc>
        <w:tc>
          <w:tcPr>
            <w:tcW w:w="5535" w:type="dxa"/>
          </w:tcPr>
          <w:p w:rsidR="00D25B1F" w:rsidRDefault="00D25B1F">
            <w:pPr>
              <w:jc w:val="both"/>
            </w:pPr>
          </w:p>
        </w:tc>
        <w:tc>
          <w:tcPr>
            <w:tcW w:w="2835" w:type="dxa"/>
          </w:tcPr>
          <w:p w:rsidR="00D25B1F" w:rsidRDefault="00D25B1F">
            <w:pPr>
              <w:jc w:val="both"/>
            </w:pPr>
          </w:p>
        </w:tc>
        <w:tc>
          <w:tcPr>
            <w:tcW w:w="2175" w:type="dxa"/>
          </w:tcPr>
          <w:p w:rsidR="00D25B1F" w:rsidRDefault="00D25B1F">
            <w:pPr>
              <w:jc w:val="both"/>
            </w:pPr>
          </w:p>
        </w:tc>
      </w:tr>
      <w:tr w:rsidR="00D25B1F">
        <w:tc>
          <w:tcPr>
            <w:tcW w:w="570" w:type="dxa"/>
          </w:tcPr>
          <w:p w:rsidR="00D25B1F" w:rsidRDefault="002E7113">
            <w:pPr>
              <w:jc w:val="center"/>
            </w:pPr>
            <w:r>
              <w:t>10</w:t>
            </w:r>
          </w:p>
        </w:tc>
        <w:tc>
          <w:tcPr>
            <w:tcW w:w="5535" w:type="dxa"/>
          </w:tcPr>
          <w:p w:rsidR="00D25B1F" w:rsidRDefault="00D25B1F">
            <w:pPr>
              <w:jc w:val="both"/>
            </w:pPr>
          </w:p>
        </w:tc>
        <w:tc>
          <w:tcPr>
            <w:tcW w:w="2835" w:type="dxa"/>
          </w:tcPr>
          <w:p w:rsidR="00D25B1F" w:rsidRDefault="00D25B1F">
            <w:pPr>
              <w:jc w:val="both"/>
            </w:pPr>
          </w:p>
        </w:tc>
        <w:tc>
          <w:tcPr>
            <w:tcW w:w="2175" w:type="dxa"/>
          </w:tcPr>
          <w:p w:rsidR="00D25B1F" w:rsidRDefault="00D25B1F">
            <w:pPr>
              <w:jc w:val="both"/>
            </w:pPr>
          </w:p>
        </w:tc>
      </w:tr>
    </w:tbl>
    <w:p w:rsidR="00D25B1F" w:rsidRDefault="00D25B1F">
      <w:pPr>
        <w:jc w:val="both"/>
      </w:pPr>
    </w:p>
    <w:p w:rsidR="00D25B1F" w:rsidRDefault="002E7113">
      <w:r>
        <w:t>Não compareceu (</w:t>
      </w:r>
      <w:proofErr w:type="spellStart"/>
      <w:r>
        <w:t>ram</w:t>
      </w:r>
      <w:proofErr w:type="spellEnd"/>
      <w:r>
        <w:t>) a entrevista ______ candidato (s) inscrito (s), a saber: _____________________________________________________________________</w:t>
      </w:r>
    </w:p>
    <w:p w:rsidR="00D25B1F" w:rsidRDefault="002E7113">
      <w:r>
        <w:t>______________________________________________________________________</w:t>
      </w:r>
    </w:p>
    <w:p w:rsidR="00D25B1F" w:rsidRDefault="002E7113">
      <w:pPr>
        <w:jc w:val="both"/>
      </w:pPr>
      <w:r>
        <w:t>Após o término do processo seletivo, o coordenador do projeto divulgou o seguinte resultado final:</w:t>
      </w:r>
    </w:p>
    <w:tbl>
      <w:tblPr>
        <w:tblStyle w:val="aff0"/>
        <w:tblW w:w="8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773"/>
      </w:tblGrid>
      <w:tr w:rsidR="00D25B1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spacing w:line="240" w:lineRule="auto"/>
              <w:jc w:val="center"/>
            </w:pPr>
            <w:r>
              <w:t>Classificação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pStyle w:val="Ttulo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Discente</w:t>
            </w:r>
          </w:p>
        </w:tc>
      </w:tr>
      <w:tr w:rsidR="00D25B1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spacing w:line="240" w:lineRule="auto"/>
              <w:jc w:val="center"/>
            </w:pPr>
            <w:r>
              <w:t>1</w:t>
            </w:r>
            <w:r>
              <w:rPr>
                <w:vertAlign w:val="superscript"/>
              </w:rPr>
              <w:t>o</w:t>
            </w:r>
            <w: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D25B1F">
            <w:pPr>
              <w:spacing w:line="240" w:lineRule="auto"/>
              <w:jc w:val="both"/>
            </w:pPr>
          </w:p>
        </w:tc>
      </w:tr>
      <w:tr w:rsidR="00D25B1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spacing w:line="240" w:lineRule="auto"/>
              <w:jc w:val="center"/>
            </w:pPr>
            <w:r>
              <w:t>2</w:t>
            </w:r>
            <w:r>
              <w:rPr>
                <w:vertAlign w:val="superscript"/>
              </w:rPr>
              <w:t>o</w:t>
            </w:r>
            <w: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D25B1F">
            <w:pPr>
              <w:spacing w:line="240" w:lineRule="auto"/>
              <w:jc w:val="both"/>
            </w:pPr>
          </w:p>
        </w:tc>
      </w:tr>
      <w:tr w:rsidR="00D25B1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spacing w:line="240" w:lineRule="auto"/>
              <w:jc w:val="center"/>
            </w:pPr>
            <w:r>
              <w:t>3</w:t>
            </w:r>
            <w:r>
              <w:rPr>
                <w:vertAlign w:val="superscript"/>
              </w:rPr>
              <w:t>o</w:t>
            </w:r>
            <w: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D25B1F">
            <w:pPr>
              <w:spacing w:line="240" w:lineRule="auto"/>
              <w:jc w:val="both"/>
            </w:pPr>
          </w:p>
        </w:tc>
      </w:tr>
      <w:tr w:rsidR="00D25B1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spacing w:line="240" w:lineRule="auto"/>
              <w:jc w:val="center"/>
            </w:pPr>
            <w:r>
              <w:t>4</w:t>
            </w:r>
            <w:r>
              <w:rPr>
                <w:vertAlign w:val="superscript"/>
              </w:rPr>
              <w:t>o</w:t>
            </w:r>
            <w: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D25B1F">
            <w:pPr>
              <w:spacing w:line="240" w:lineRule="auto"/>
              <w:jc w:val="both"/>
            </w:pPr>
          </w:p>
        </w:tc>
      </w:tr>
      <w:tr w:rsidR="00D25B1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spacing w:line="240" w:lineRule="auto"/>
              <w:jc w:val="center"/>
            </w:pPr>
            <w:r>
              <w:t>5</w:t>
            </w:r>
            <w:r>
              <w:rPr>
                <w:vertAlign w:val="superscript"/>
              </w:rPr>
              <w:t>o</w:t>
            </w:r>
            <w: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D25B1F">
            <w:pPr>
              <w:spacing w:line="240" w:lineRule="auto"/>
              <w:jc w:val="both"/>
            </w:pPr>
          </w:p>
        </w:tc>
      </w:tr>
      <w:tr w:rsidR="00D25B1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spacing w:line="240" w:lineRule="auto"/>
              <w:jc w:val="center"/>
            </w:pPr>
            <w:r>
              <w:t>6º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D25B1F">
            <w:pPr>
              <w:spacing w:line="240" w:lineRule="auto"/>
              <w:jc w:val="both"/>
            </w:pPr>
          </w:p>
        </w:tc>
      </w:tr>
      <w:tr w:rsidR="00D25B1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spacing w:line="240" w:lineRule="auto"/>
              <w:jc w:val="center"/>
            </w:pPr>
            <w:r>
              <w:t>7º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D25B1F">
            <w:pPr>
              <w:spacing w:line="240" w:lineRule="auto"/>
              <w:jc w:val="both"/>
            </w:pPr>
          </w:p>
        </w:tc>
      </w:tr>
      <w:tr w:rsidR="00D25B1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spacing w:line="240" w:lineRule="auto"/>
              <w:jc w:val="center"/>
            </w:pPr>
            <w:r>
              <w:t>8º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D25B1F">
            <w:pPr>
              <w:spacing w:line="240" w:lineRule="auto"/>
              <w:jc w:val="both"/>
            </w:pPr>
          </w:p>
        </w:tc>
      </w:tr>
      <w:tr w:rsidR="00D25B1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spacing w:line="240" w:lineRule="auto"/>
              <w:jc w:val="center"/>
            </w:pPr>
            <w:r>
              <w:t>9º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D25B1F">
            <w:pPr>
              <w:spacing w:line="240" w:lineRule="auto"/>
              <w:jc w:val="both"/>
            </w:pPr>
          </w:p>
        </w:tc>
      </w:tr>
      <w:tr w:rsidR="00D25B1F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2E7113">
            <w:pPr>
              <w:spacing w:line="240" w:lineRule="auto"/>
              <w:jc w:val="center"/>
            </w:pPr>
            <w:r>
              <w:t>10º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B1F" w:rsidRDefault="00D25B1F">
            <w:pPr>
              <w:spacing w:line="240" w:lineRule="auto"/>
              <w:jc w:val="both"/>
            </w:pPr>
          </w:p>
        </w:tc>
      </w:tr>
    </w:tbl>
    <w:p w:rsidR="00D25B1F" w:rsidRDefault="002E7113">
      <w:pPr>
        <w:jc w:val="both"/>
      </w:pPr>
      <w:r>
        <w:t>Desclassificados:</w:t>
      </w:r>
    </w:p>
    <w:p w:rsidR="00D25B1F" w:rsidRDefault="002E711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D25B1F" w:rsidRDefault="002E7113">
      <w:pPr>
        <w:jc w:val="both"/>
      </w:pPr>
      <w:r>
        <w:tab/>
        <w:t xml:space="preserve">O (s) ___ primeiro (s) candidato (s) classificado (s) acima referidos fica (m) convocado (s) a assumir (em) a (s) vaga (s) existente (s) a partir de ___________. </w:t>
      </w:r>
    </w:p>
    <w:p w:rsidR="00D25B1F" w:rsidRDefault="002E7113">
      <w:pPr>
        <w:jc w:val="both"/>
      </w:pPr>
      <w:r>
        <w:t>Estes devem preencher e assinar o Termo de Compromisso e provid</w:t>
      </w:r>
      <w:r>
        <w:t>enciar os demais documentos exigidos no referido EDITAL.</w:t>
      </w:r>
    </w:p>
    <w:p w:rsidR="00D25B1F" w:rsidRDefault="002E7113">
      <w:pPr>
        <w:jc w:val="both"/>
      </w:pPr>
      <w:r>
        <w:tab/>
        <w:t>Nada mais havendo a tratar, foi lavrada a presente ata, que segue assinada pelo coordenador do projeto.</w:t>
      </w:r>
    </w:p>
    <w:p w:rsidR="00D25B1F" w:rsidRDefault="002E7113">
      <w:pPr>
        <w:jc w:val="right"/>
      </w:pPr>
      <w:r>
        <w:tab/>
        <w:t>Bento Gonçalves, ____ de ________de____.</w:t>
      </w:r>
    </w:p>
    <w:p w:rsidR="00D25B1F" w:rsidRDefault="00D25B1F">
      <w:pPr>
        <w:jc w:val="center"/>
      </w:pPr>
    </w:p>
    <w:p w:rsidR="00D25B1F" w:rsidRDefault="002E7113">
      <w:pPr>
        <w:jc w:val="center"/>
      </w:pPr>
      <w:r>
        <w:t>________________________________________</w:t>
      </w:r>
    </w:p>
    <w:p w:rsidR="00D25B1F" w:rsidRDefault="002E7113">
      <w:pPr>
        <w:jc w:val="center"/>
      </w:pPr>
      <w:r>
        <w:t>Coordenado</w:t>
      </w:r>
      <w:r>
        <w:t>r do Programa e/ou Projeto</w:t>
      </w:r>
    </w:p>
    <w:sectPr w:rsidR="00D25B1F">
      <w:pgSz w:w="11910" w:h="16840"/>
      <w:pgMar w:top="560" w:right="609" w:bottom="18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FD2"/>
    <w:multiLevelType w:val="multilevel"/>
    <w:tmpl w:val="45BCA928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54876AF"/>
    <w:multiLevelType w:val="multilevel"/>
    <w:tmpl w:val="B45EF5E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2" w15:restartNumberingAfterBreak="0">
    <w:nsid w:val="25A56795"/>
    <w:multiLevelType w:val="multilevel"/>
    <w:tmpl w:val="1024AB92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</w:rPr>
    </w:lvl>
  </w:abstractNum>
  <w:abstractNum w:abstractNumId="3" w15:restartNumberingAfterBreak="0">
    <w:nsid w:val="32A77042"/>
    <w:multiLevelType w:val="multilevel"/>
    <w:tmpl w:val="B8AE9388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B771CA"/>
    <w:multiLevelType w:val="multilevel"/>
    <w:tmpl w:val="4FE0C1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6378A"/>
    <w:multiLevelType w:val="multilevel"/>
    <w:tmpl w:val="E752DF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D59E0"/>
    <w:multiLevelType w:val="multilevel"/>
    <w:tmpl w:val="52CE158A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D51"/>
    <w:multiLevelType w:val="multilevel"/>
    <w:tmpl w:val="F4143EA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1F"/>
    <w:rsid w:val="002E7113"/>
    <w:rsid w:val="00D2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5A47"/>
  <w15:docId w15:val="{F1FBFEDA-9133-4707-B923-F736A30F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5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rsid w:val="00DE448D"/>
    <w:tblPr>
      <w:tblStyleRowBandSize w:val="1"/>
      <w:tblStyleColBandSize w:val="1"/>
    </w:tblPr>
  </w:style>
  <w:style w:type="table" w:customStyle="1" w:styleId="a0">
    <w:basedOn w:val="TableNormal5"/>
    <w:rsid w:val="00DE448D"/>
    <w:tblPr>
      <w:tblStyleRowBandSize w:val="1"/>
      <w:tblStyleColBandSize w:val="1"/>
    </w:tblPr>
  </w:style>
  <w:style w:type="table" w:customStyle="1" w:styleId="a1">
    <w:basedOn w:val="TableNormal5"/>
    <w:rsid w:val="00DE448D"/>
    <w:tblPr>
      <w:tblStyleRowBandSize w:val="1"/>
      <w:tblStyleColBandSize w:val="1"/>
    </w:tblPr>
  </w:style>
  <w:style w:type="table" w:customStyle="1" w:styleId="a2">
    <w:basedOn w:val="TableNormal5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7103CB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D99594"/>
        </w:tcBorders>
      </w:tcPr>
    </w:tblStylePr>
    <w:tblStylePr w:type="lastRow">
      <w:rPr>
        <w:b/>
      </w:rPr>
      <w:tblPr/>
      <w:tcPr>
        <w:tcBorders>
          <w:top w:val="single" w:sz="4" w:space="0" w:color="D99594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dgOsXXoIaGHaTUzBsinAMtwUgQ==">CgMxLjAyCWguMWZvYjl0ZTIIaC5namRneHMyCWlkLmdqZGd4czIKaWQuMzBqMHpsbDIKaWQuMWZvYjl0ZTIKaWQuM3pueXNoNzIKaWQuMmV0OTJwMDIIaC50eWpjd3Q4AHIhMU03TW5TNmkyNzBuR3dvcHNtdUJ3SEg0MnVCMVNZRGk3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Sandra Nicolli Piovesana</cp:lastModifiedBy>
  <cp:revision>2</cp:revision>
  <dcterms:created xsi:type="dcterms:W3CDTF">2024-02-27T13:16:00Z</dcterms:created>
  <dcterms:modified xsi:type="dcterms:W3CDTF">2024-02-27T13:16:00Z</dcterms:modified>
</cp:coreProperties>
</file>