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C36" w:rsidRDefault="00905C36" w:rsidP="00905C36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ANEXO III</w:t>
      </w:r>
    </w:p>
    <w:p w:rsidR="00905C36" w:rsidRDefault="00905C36" w:rsidP="00905C36">
      <w:pPr>
        <w:jc w:val="center"/>
        <w:rPr>
          <w:rFonts w:ascii="Calibri" w:eastAsia="Calibri" w:hAnsi="Calibri" w:cs="Calibri"/>
          <w:b/>
          <w:smallCaps/>
        </w:rPr>
      </w:pPr>
      <w:r>
        <w:rPr>
          <w:rFonts w:ascii="Calibri" w:eastAsia="Calibri" w:hAnsi="Calibri" w:cs="Calibri"/>
          <w:b/>
          <w:smallCaps/>
        </w:rPr>
        <w:t xml:space="preserve">FORMULÁRIO DE INTERPOSIÇÃO DE RECURSO </w:t>
      </w:r>
    </w:p>
    <w:p w:rsidR="00905C36" w:rsidRDefault="00905C36" w:rsidP="00905C36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Curso de Pós-Graduação em Mestrado Profissional em Viticultura e Enologia</w:t>
      </w:r>
    </w:p>
    <w:p w:rsidR="00905C36" w:rsidRDefault="00905C36" w:rsidP="00905C36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Processo Seletivo aluno especial 2024 - a ser disponibilizado via formulário eletrônico disponível na página do PPGVE</w:t>
      </w:r>
    </w:p>
    <w:p w:rsidR="00905C36" w:rsidRDefault="00905C36" w:rsidP="00905C36">
      <w:pPr>
        <w:tabs>
          <w:tab w:val="left" w:pos="142"/>
        </w:tabs>
        <w:ind w:left="284"/>
        <w:rPr>
          <w:rFonts w:ascii="Calibri" w:eastAsia="Calibri" w:hAnsi="Calibri" w:cs="Calibri"/>
        </w:rPr>
      </w:pPr>
    </w:p>
    <w:p w:rsidR="00905C36" w:rsidRDefault="00905C36" w:rsidP="00905C36">
      <w:pPr>
        <w:tabs>
          <w:tab w:val="left" w:pos="142"/>
        </w:tabs>
        <w:ind w:left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Nome do candidato: ___________________________________________________</w:t>
      </w:r>
    </w:p>
    <w:p w:rsidR="00905C36" w:rsidRDefault="00905C36" w:rsidP="00905C36">
      <w:pPr>
        <w:tabs>
          <w:tab w:val="left" w:pos="142"/>
        </w:tabs>
        <w:ind w:left="284"/>
        <w:rPr>
          <w:rFonts w:ascii="Calibri" w:eastAsia="Calibri" w:hAnsi="Calibri" w:cs="Calibri"/>
        </w:rPr>
      </w:pPr>
    </w:p>
    <w:p w:rsidR="00905C36" w:rsidRDefault="00905C36" w:rsidP="00905C3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1. Fase da interposição de recurso: </w:t>
      </w:r>
    </w:p>
    <w:p w:rsidR="00905C36" w:rsidRDefault="00905C36" w:rsidP="00905C36">
      <w:pPr>
        <w:rPr>
          <w:rFonts w:ascii="Calibri" w:eastAsia="Calibri" w:hAnsi="Calibri" w:cs="Calibri"/>
          <w:highlight w:val="white"/>
        </w:rPr>
      </w:pPr>
      <w:proofErr w:type="gramStart"/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highlight w:val="white"/>
        </w:rPr>
        <w:t xml:space="preserve">  </w:t>
      </w:r>
      <w:proofErr w:type="gramEnd"/>
      <w:r>
        <w:rPr>
          <w:rFonts w:ascii="Calibri" w:eastAsia="Calibri" w:hAnsi="Calibri" w:cs="Calibri"/>
          <w:highlight w:val="white"/>
        </w:rPr>
        <w:t xml:space="preserve"> ) homologação das inscrições</w:t>
      </w:r>
    </w:p>
    <w:p w:rsidR="00905C36" w:rsidRDefault="00905C36" w:rsidP="00905C36">
      <w:pPr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 xml:space="preserve">(  </w:t>
      </w:r>
      <w:proofErr w:type="gramEnd"/>
      <w:r>
        <w:rPr>
          <w:rFonts w:ascii="Calibri" w:eastAsia="Calibri" w:hAnsi="Calibri" w:cs="Calibri"/>
        </w:rPr>
        <w:t xml:space="preserve"> ) resultado preliminar do processo seletivo </w:t>
      </w:r>
    </w:p>
    <w:p w:rsidR="00905C36" w:rsidRDefault="00905C36" w:rsidP="00905C36">
      <w:pPr>
        <w:rPr>
          <w:rFonts w:ascii="Calibri" w:eastAsia="Calibri" w:hAnsi="Calibri" w:cs="Calibri"/>
        </w:rPr>
      </w:pPr>
    </w:p>
    <w:p w:rsidR="00905C36" w:rsidRDefault="00905C36" w:rsidP="00905C36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2. Fundamentação do Recurso</w:t>
      </w:r>
    </w:p>
    <w:tbl>
      <w:tblPr>
        <w:tblW w:w="96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65"/>
      </w:tblGrid>
      <w:tr w:rsidR="00905C36" w:rsidTr="00B00F9B">
        <w:trPr>
          <w:trHeight w:val="3420"/>
        </w:trPr>
        <w:tc>
          <w:tcPr>
            <w:tcW w:w="9665" w:type="dxa"/>
          </w:tcPr>
          <w:p w:rsidR="00905C36" w:rsidRDefault="00905C36" w:rsidP="00B00F9B">
            <w:pPr>
              <w:rPr>
                <w:rFonts w:ascii="Calibri" w:eastAsia="Calibri" w:hAnsi="Calibri" w:cs="Calibri"/>
              </w:rPr>
            </w:pPr>
          </w:p>
          <w:p w:rsidR="00905C36" w:rsidRDefault="00905C36" w:rsidP="00B00F9B">
            <w:pPr>
              <w:rPr>
                <w:rFonts w:ascii="Calibri" w:eastAsia="Calibri" w:hAnsi="Calibri" w:cs="Calibri"/>
              </w:rPr>
            </w:pPr>
          </w:p>
          <w:p w:rsidR="00905C36" w:rsidRDefault="00905C36" w:rsidP="00B00F9B">
            <w:pPr>
              <w:rPr>
                <w:rFonts w:ascii="Calibri" w:eastAsia="Calibri" w:hAnsi="Calibri" w:cs="Calibri"/>
              </w:rPr>
            </w:pPr>
          </w:p>
          <w:p w:rsidR="00905C36" w:rsidRDefault="00905C36" w:rsidP="00B00F9B">
            <w:pPr>
              <w:rPr>
                <w:rFonts w:ascii="Calibri" w:eastAsia="Calibri" w:hAnsi="Calibri" w:cs="Calibri"/>
              </w:rPr>
            </w:pPr>
          </w:p>
        </w:tc>
      </w:tr>
    </w:tbl>
    <w:p w:rsidR="00905C36" w:rsidRDefault="00905C36" w:rsidP="00905C36">
      <w:pPr>
        <w:rPr>
          <w:rFonts w:ascii="Calibri" w:eastAsia="Calibri" w:hAnsi="Calibri" w:cs="Calibri"/>
        </w:rPr>
      </w:pPr>
    </w:p>
    <w:p w:rsidR="00905C36" w:rsidRDefault="00905C36" w:rsidP="00905C36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3. Lista de anexos</w:t>
      </w:r>
    </w:p>
    <w:tbl>
      <w:tblPr>
        <w:tblW w:w="96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65"/>
      </w:tblGrid>
      <w:tr w:rsidR="00905C36" w:rsidTr="00B00F9B">
        <w:trPr>
          <w:trHeight w:val="860"/>
        </w:trPr>
        <w:tc>
          <w:tcPr>
            <w:tcW w:w="9665" w:type="dxa"/>
          </w:tcPr>
          <w:p w:rsidR="00905C36" w:rsidRDefault="00905C36" w:rsidP="00B00F9B">
            <w:pPr>
              <w:rPr>
                <w:rFonts w:ascii="Calibri" w:eastAsia="Calibri" w:hAnsi="Calibri" w:cs="Calibri"/>
              </w:rPr>
            </w:pPr>
          </w:p>
          <w:p w:rsidR="00905C36" w:rsidRDefault="00905C36" w:rsidP="00B00F9B">
            <w:pPr>
              <w:rPr>
                <w:rFonts w:ascii="Calibri" w:eastAsia="Calibri" w:hAnsi="Calibri" w:cs="Calibri"/>
              </w:rPr>
            </w:pPr>
          </w:p>
          <w:p w:rsidR="00905C36" w:rsidRDefault="00905C36" w:rsidP="00B00F9B">
            <w:pPr>
              <w:rPr>
                <w:rFonts w:ascii="Calibri" w:eastAsia="Calibri" w:hAnsi="Calibri" w:cs="Calibri"/>
              </w:rPr>
            </w:pPr>
          </w:p>
        </w:tc>
      </w:tr>
    </w:tbl>
    <w:p w:rsidR="00905C36" w:rsidRDefault="00905C36" w:rsidP="00905C36">
      <w:pPr>
        <w:jc w:val="right"/>
        <w:rPr>
          <w:rFonts w:ascii="Calibri" w:eastAsia="Calibri" w:hAnsi="Calibri" w:cs="Calibri"/>
        </w:rPr>
      </w:pPr>
    </w:p>
    <w:p w:rsidR="00905C36" w:rsidRDefault="00905C36" w:rsidP="00905C36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Cidade, _____ de ______________ </w:t>
      </w:r>
      <w:proofErr w:type="spellStart"/>
      <w:r>
        <w:rPr>
          <w:rFonts w:ascii="Calibri" w:eastAsia="Calibri" w:hAnsi="Calibri" w:cs="Calibri"/>
        </w:rPr>
        <w:t>de</w:t>
      </w:r>
      <w:proofErr w:type="spellEnd"/>
      <w:r>
        <w:rPr>
          <w:rFonts w:ascii="Calibri" w:eastAsia="Calibri" w:hAnsi="Calibri" w:cs="Calibri"/>
        </w:rPr>
        <w:t xml:space="preserve"> 202__.</w:t>
      </w:r>
    </w:p>
    <w:p w:rsidR="00905C36" w:rsidRDefault="00905C36" w:rsidP="00905C36">
      <w:pPr>
        <w:jc w:val="right"/>
        <w:rPr>
          <w:rFonts w:ascii="Calibri" w:eastAsia="Calibri" w:hAnsi="Calibri" w:cs="Calibri"/>
        </w:rPr>
      </w:pPr>
    </w:p>
    <w:p w:rsidR="00905C36" w:rsidRDefault="00905C36" w:rsidP="00905C36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4. </w:t>
      </w:r>
      <w:proofErr w:type="spellStart"/>
      <w:r>
        <w:rPr>
          <w:rFonts w:ascii="Calibri" w:eastAsia="Calibri" w:hAnsi="Calibri" w:cs="Calibri"/>
          <w:b/>
        </w:rPr>
        <w:t>Parecer</w:t>
      </w:r>
      <w:proofErr w:type="spellEnd"/>
      <w:r>
        <w:rPr>
          <w:rFonts w:ascii="Calibri" w:eastAsia="Calibri" w:hAnsi="Calibri" w:cs="Calibri"/>
          <w:b/>
        </w:rPr>
        <w:t xml:space="preserve"> da Comissão</w:t>
      </w:r>
    </w:p>
    <w:p w:rsidR="00905C36" w:rsidRDefault="00905C36" w:rsidP="00905C3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Solicitação: </w:t>
      </w:r>
      <w:proofErr w:type="gramStart"/>
      <w:r>
        <w:rPr>
          <w:rFonts w:ascii="Calibri" w:eastAsia="Calibri" w:hAnsi="Calibri" w:cs="Calibri"/>
        </w:rPr>
        <w:t>(  )</w:t>
      </w:r>
      <w:proofErr w:type="gramEnd"/>
      <w:r>
        <w:rPr>
          <w:rFonts w:ascii="Calibri" w:eastAsia="Calibri" w:hAnsi="Calibri" w:cs="Calibri"/>
        </w:rPr>
        <w:t xml:space="preserve"> deferida    (  ) indeferida</w:t>
      </w:r>
    </w:p>
    <w:tbl>
      <w:tblPr>
        <w:tblW w:w="9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58"/>
      </w:tblGrid>
      <w:tr w:rsidR="00905C36" w:rsidTr="00B00F9B">
        <w:trPr>
          <w:trHeight w:val="1020"/>
        </w:trPr>
        <w:tc>
          <w:tcPr>
            <w:tcW w:w="9658" w:type="dxa"/>
          </w:tcPr>
          <w:p w:rsidR="00905C36" w:rsidRDefault="00905C36" w:rsidP="00B00F9B">
            <w:pPr>
              <w:rPr>
                <w:rFonts w:ascii="Calibri" w:eastAsia="Calibri" w:hAnsi="Calibri" w:cs="Calibri"/>
              </w:rPr>
            </w:pPr>
          </w:p>
        </w:tc>
      </w:tr>
    </w:tbl>
    <w:p w:rsidR="00257CC7" w:rsidRDefault="00257CC7">
      <w:bookmarkStart w:id="0" w:name="_heading=h.nba6sa1uy3jp" w:colFirst="0" w:colLast="0"/>
      <w:bookmarkStart w:id="1" w:name="_GoBack"/>
      <w:bookmarkEnd w:id="0"/>
      <w:bookmarkEnd w:id="1"/>
    </w:p>
    <w:sectPr w:rsidR="00257C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C36"/>
    <w:rsid w:val="00257CC7"/>
    <w:rsid w:val="0090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3DAB63-3B07-4E3E-911A-47DBCBF8B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5C36"/>
    <w:pPr>
      <w:widowControl w:val="0"/>
      <w:spacing w:after="0" w:line="240" w:lineRule="auto"/>
    </w:pPr>
    <w:rPr>
      <w:rFonts w:ascii="Cambria" w:eastAsia="Cambria" w:hAnsi="Cambria" w:cs="Cambria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Poletto</dc:creator>
  <cp:keywords/>
  <dc:description/>
  <cp:lastModifiedBy>Caroline Poletto</cp:lastModifiedBy>
  <cp:revision>1</cp:revision>
  <dcterms:created xsi:type="dcterms:W3CDTF">2024-02-21T17:49:00Z</dcterms:created>
  <dcterms:modified xsi:type="dcterms:W3CDTF">2024-02-21T17:49:00Z</dcterms:modified>
</cp:coreProperties>
</file>