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7CE6" w:rsidRDefault="008D7CE6">
      <w:pPr>
        <w:jc w:val="right"/>
        <w:rPr>
          <w:rFonts w:ascii="Calibri" w:eastAsia="Calibri" w:hAnsi="Calibri" w:cs="Calibri"/>
        </w:rPr>
      </w:pPr>
    </w:p>
    <w:p w:rsidR="008D7CE6" w:rsidRDefault="00B5121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III</w:t>
      </w:r>
    </w:p>
    <w:p w:rsidR="008D7CE6" w:rsidRDefault="00B5121E">
      <w:pPr>
        <w:jc w:val="center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 xml:space="preserve">FORMULÁRIO DE INTERPOSIÇÃO DE RECURSO </w:t>
      </w:r>
    </w:p>
    <w:p w:rsidR="008D7CE6" w:rsidRDefault="00B5121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Curso de Pós-Graduação em Mestrado Profissional em Viticultura e Enologia</w:t>
      </w:r>
    </w:p>
    <w:p w:rsidR="008D7CE6" w:rsidRDefault="00B5121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2023 - a ser disponibilizado via formulário eletrônico disponível na página do PPGVE</w:t>
      </w:r>
    </w:p>
    <w:p w:rsidR="008D7CE6" w:rsidRDefault="008D7CE6">
      <w:pPr>
        <w:tabs>
          <w:tab w:val="left" w:pos="142"/>
        </w:tabs>
        <w:ind w:left="284"/>
        <w:rPr>
          <w:rFonts w:ascii="Calibri" w:eastAsia="Calibri" w:hAnsi="Calibri" w:cs="Calibri"/>
        </w:rPr>
      </w:pPr>
    </w:p>
    <w:p w:rsidR="008D7CE6" w:rsidRDefault="00B5121E">
      <w:pPr>
        <w:tabs>
          <w:tab w:val="left" w:pos="142"/>
        </w:tabs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Número de inscrição: _________ </w:t>
      </w:r>
    </w:p>
    <w:p w:rsidR="008D7CE6" w:rsidRDefault="00B5121E">
      <w:pPr>
        <w:tabs>
          <w:tab w:val="left" w:pos="142"/>
        </w:tabs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 candidato: ___________________________________________________</w:t>
      </w:r>
    </w:p>
    <w:p w:rsidR="008D7CE6" w:rsidRDefault="008D7CE6">
      <w:pPr>
        <w:tabs>
          <w:tab w:val="left" w:pos="142"/>
        </w:tabs>
        <w:ind w:left="284"/>
        <w:rPr>
          <w:rFonts w:ascii="Calibri" w:eastAsia="Calibri" w:hAnsi="Calibri" w:cs="Calibri"/>
        </w:rPr>
      </w:pPr>
    </w:p>
    <w:p w:rsidR="008D7CE6" w:rsidRDefault="00B512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1. Fase da interposição de recurso: </w:t>
      </w:r>
    </w:p>
    <w:p w:rsidR="008D7CE6" w:rsidRDefault="00B5121E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highlight w:val="white"/>
        </w:rPr>
        <w:t xml:space="preserve">   ) homol</w:t>
      </w:r>
      <w:r>
        <w:rPr>
          <w:rFonts w:ascii="Calibri" w:eastAsia="Calibri" w:hAnsi="Calibri" w:cs="Calibri"/>
          <w:highlight w:val="white"/>
        </w:rPr>
        <w:t>ogação das inscrições</w:t>
      </w:r>
    </w:p>
    <w:p w:rsidR="008D7CE6" w:rsidRDefault="00B512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) resultado preliminar do processo seletivo (após segunda etapa)</w:t>
      </w:r>
    </w:p>
    <w:p w:rsidR="008D7CE6" w:rsidRDefault="008D7CE6">
      <w:pPr>
        <w:rPr>
          <w:rFonts w:ascii="Calibri" w:eastAsia="Calibri" w:hAnsi="Calibri" w:cs="Calibri"/>
        </w:rPr>
      </w:pPr>
    </w:p>
    <w:p w:rsidR="008D7CE6" w:rsidRDefault="008D7CE6">
      <w:pPr>
        <w:rPr>
          <w:rFonts w:ascii="Calibri" w:eastAsia="Calibri" w:hAnsi="Calibri" w:cs="Calibri"/>
        </w:rPr>
      </w:pPr>
    </w:p>
    <w:p w:rsidR="008D7CE6" w:rsidRDefault="008D7CE6">
      <w:pPr>
        <w:tabs>
          <w:tab w:val="left" w:pos="142"/>
        </w:tabs>
        <w:ind w:left="284"/>
        <w:rPr>
          <w:rFonts w:ascii="Calibri" w:eastAsia="Calibri" w:hAnsi="Calibri" w:cs="Calibri"/>
        </w:rPr>
      </w:pPr>
    </w:p>
    <w:p w:rsidR="008D7CE6" w:rsidRDefault="00B5121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Fundamentação do Recurso</w:t>
      </w:r>
    </w:p>
    <w:tbl>
      <w:tblPr>
        <w:tblStyle w:val="afff3"/>
        <w:tblW w:w="96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8D7CE6">
        <w:trPr>
          <w:trHeight w:val="3420"/>
        </w:trPr>
        <w:tc>
          <w:tcPr>
            <w:tcW w:w="9665" w:type="dxa"/>
          </w:tcPr>
          <w:p w:rsidR="008D7CE6" w:rsidRDefault="008D7CE6">
            <w:pPr>
              <w:rPr>
                <w:rFonts w:ascii="Calibri" w:eastAsia="Calibri" w:hAnsi="Calibri" w:cs="Calibri"/>
              </w:rPr>
            </w:pPr>
          </w:p>
          <w:p w:rsidR="008D7CE6" w:rsidRDefault="008D7CE6">
            <w:pPr>
              <w:rPr>
                <w:rFonts w:ascii="Calibri" w:eastAsia="Calibri" w:hAnsi="Calibri" w:cs="Calibri"/>
              </w:rPr>
            </w:pPr>
          </w:p>
          <w:p w:rsidR="008D7CE6" w:rsidRDefault="008D7CE6">
            <w:pPr>
              <w:rPr>
                <w:rFonts w:ascii="Calibri" w:eastAsia="Calibri" w:hAnsi="Calibri" w:cs="Calibri"/>
              </w:rPr>
            </w:pPr>
          </w:p>
          <w:p w:rsidR="008D7CE6" w:rsidRDefault="008D7CE6">
            <w:pPr>
              <w:rPr>
                <w:rFonts w:ascii="Calibri" w:eastAsia="Calibri" w:hAnsi="Calibri" w:cs="Calibri"/>
              </w:rPr>
            </w:pPr>
          </w:p>
        </w:tc>
      </w:tr>
    </w:tbl>
    <w:p w:rsidR="008D7CE6" w:rsidRDefault="008D7CE6">
      <w:pPr>
        <w:rPr>
          <w:rFonts w:ascii="Calibri" w:eastAsia="Calibri" w:hAnsi="Calibri" w:cs="Calibri"/>
        </w:rPr>
      </w:pPr>
    </w:p>
    <w:p w:rsidR="008D7CE6" w:rsidRDefault="00B5121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Lista de anexos</w:t>
      </w:r>
    </w:p>
    <w:tbl>
      <w:tblPr>
        <w:tblStyle w:val="afff4"/>
        <w:tblW w:w="96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8D7CE6">
        <w:trPr>
          <w:trHeight w:val="860"/>
        </w:trPr>
        <w:tc>
          <w:tcPr>
            <w:tcW w:w="9665" w:type="dxa"/>
          </w:tcPr>
          <w:p w:rsidR="008D7CE6" w:rsidRDefault="008D7CE6">
            <w:pPr>
              <w:rPr>
                <w:rFonts w:ascii="Calibri" w:eastAsia="Calibri" w:hAnsi="Calibri" w:cs="Calibri"/>
              </w:rPr>
            </w:pPr>
          </w:p>
          <w:p w:rsidR="008D7CE6" w:rsidRDefault="008D7CE6">
            <w:pPr>
              <w:rPr>
                <w:rFonts w:ascii="Calibri" w:eastAsia="Calibri" w:hAnsi="Calibri" w:cs="Calibri"/>
              </w:rPr>
            </w:pPr>
          </w:p>
          <w:p w:rsidR="008D7CE6" w:rsidRDefault="008D7CE6">
            <w:pPr>
              <w:rPr>
                <w:rFonts w:ascii="Calibri" w:eastAsia="Calibri" w:hAnsi="Calibri" w:cs="Calibri"/>
              </w:rPr>
            </w:pPr>
          </w:p>
        </w:tc>
      </w:tr>
    </w:tbl>
    <w:p w:rsidR="008D7CE6" w:rsidRDefault="008D7CE6">
      <w:pPr>
        <w:jc w:val="right"/>
        <w:rPr>
          <w:rFonts w:ascii="Calibri" w:eastAsia="Calibri" w:hAnsi="Calibri" w:cs="Calibri"/>
        </w:rPr>
      </w:pPr>
    </w:p>
    <w:p w:rsidR="008D7CE6" w:rsidRDefault="00B5121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Cidade, _____ de ______________ de 202__.</w:t>
      </w:r>
    </w:p>
    <w:p w:rsidR="008D7CE6" w:rsidRDefault="008D7CE6">
      <w:pPr>
        <w:jc w:val="right"/>
        <w:rPr>
          <w:rFonts w:ascii="Calibri" w:eastAsia="Calibri" w:hAnsi="Calibri" w:cs="Calibri"/>
        </w:rPr>
      </w:pPr>
    </w:p>
    <w:p w:rsidR="008D7CE6" w:rsidRDefault="00B5121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Parecer da Comissão</w:t>
      </w:r>
    </w:p>
    <w:p w:rsidR="008D7CE6" w:rsidRDefault="00B512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Solicitação: (  ) deferida    (  ) indeferida</w:t>
      </w:r>
    </w:p>
    <w:tbl>
      <w:tblPr>
        <w:tblStyle w:val="afff5"/>
        <w:tblW w:w="96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8"/>
      </w:tblGrid>
      <w:tr w:rsidR="008D7CE6">
        <w:trPr>
          <w:trHeight w:val="1020"/>
        </w:trPr>
        <w:tc>
          <w:tcPr>
            <w:tcW w:w="9658" w:type="dxa"/>
          </w:tcPr>
          <w:p w:rsidR="008D7CE6" w:rsidRDefault="008D7CE6">
            <w:pPr>
              <w:rPr>
                <w:rFonts w:ascii="Calibri" w:eastAsia="Calibri" w:hAnsi="Calibri" w:cs="Calibri"/>
              </w:rPr>
            </w:pPr>
          </w:p>
        </w:tc>
      </w:tr>
    </w:tbl>
    <w:p w:rsidR="008D7CE6" w:rsidRDefault="008D7CE6">
      <w:pPr>
        <w:rPr>
          <w:rFonts w:ascii="Calibri" w:eastAsia="Calibri" w:hAnsi="Calibri" w:cs="Calibri"/>
        </w:rPr>
      </w:pPr>
      <w:bookmarkStart w:id="0" w:name="_heading=h.nba6sa1uy3jp" w:colFirst="0" w:colLast="0"/>
      <w:bookmarkStart w:id="1" w:name="_heading=h.prrdr8ikoa1k" w:colFirst="0" w:colLast="0"/>
      <w:bookmarkStart w:id="2" w:name="_GoBack"/>
      <w:bookmarkEnd w:id="0"/>
      <w:bookmarkEnd w:id="1"/>
      <w:bookmarkEnd w:id="2"/>
    </w:p>
    <w:sectPr w:rsidR="008D7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1E" w:rsidRDefault="00B5121E">
      <w:r>
        <w:separator/>
      </w:r>
    </w:p>
  </w:endnote>
  <w:endnote w:type="continuationSeparator" w:id="0">
    <w:p w:rsidR="00B5121E" w:rsidRDefault="00B5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E6" w:rsidRDefault="008D7C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E6" w:rsidRDefault="00B5121E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9D6F62">
      <w:rPr>
        <w:rFonts w:ascii="Calibri" w:eastAsia="Calibri" w:hAnsi="Calibri" w:cs="Calibri"/>
        <w:sz w:val="20"/>
        <w:szCs w:val="20"/>
      </w:rPr>
      <w:fldChar w:fldCharType="separate"/>
    </w:r>
    <w:r w:rsidR="008B4FA5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E6" w:rsidRDefault="008D7CE6">
    <w:pPr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1E" w:rsidRDefault="00B5121E">
      <w:r>
        <w:separator/>
      </w:r>
    </w:p>
  </w:footnote>
  <w:footnote w:type="continuationSeparator" w:id="0">
    <w:p w:rsidR="00B5121E" w:rsidRDefault="00B5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E6" w:rsidRDefault="008D7C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E6" w:rsidRDefault="008D7CE6">
    <w:pPr>
      <w:ind w:left="-540"/>
      <w:rPr>
        <w:rFonts w:ascii="Arial"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E6" w:rsidRDefault="009D6F62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6.25pt;height:57pt;visibility:visible;mso-width-percent:0;mso-height-percent:0;mso-width-percent:0;mso-height-percent:0">
          <v:imagedata r:id="rId1" o:title=""/>
        </v:shape>
      </w:pict>
    </w:r>
  </w:p>
  <w:p w:rsidR="008D7CE6" w:rsidRDefault="00B5121E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8D7CE6" w:rsidRDefault="00B5121E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8D7CE6" w:rsidRDefault="00B5121E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8D7CE6" w:rsidRDefault="00B5121E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Bento Gonçalves</w:t>
    </w:r>
  </w:p>
  <w:p w:rsidR="008D7CE6" w:rsidRDefault="008D7C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393C"/>
    <w:multiLevelType w:val="multilevel"/>
    <w:tmpl w:val="CC6A929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956AA9"/>
    <w:multiLevelType w:val="multilevel"/>
    <w:tmpl w:val="4E0CB0CA"/>
    <w:lvl w:ilvl="0">
      <w:start w:val="1"/>
      <w:numFmt w:val="decimal"/>
      <w:lvlText w:val="%1."/>
      <w:lvlJc w:val="right"/>
      <w:pPr>
        <w:ind w:left="425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6BE0971"/>
    <w:multiLevelType w:val="multilevel"/>
    <w:tmpl w:val="EACC5A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A23D04"/>
    <w:multiLevelType w:val="multilevel"/>
    <w:tmpl w:val="FC2E15F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D16DB3"/>
    <w:multiLevelType w:val="multilevel"/>
    <w:tmpl w:val="6B1211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3F4434"/>
    <w:multiLevelType w:val="multilevel"/>
    <w:tmpl w:val="5D248C8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A03DF5"/>
    <w:multiLevelType w:val="multilevel"/>
    <w:tmpl w:val="4EE400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E6"/>
    <w:rsid w:val="00654511"/>
    <w:rsid w:val="008B4FA5"/>
    <w:rsid w:val="008D7CE6"/>
    <w:rsid w:val="009D6F62"/>
    <w:rsid w:val="00B5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2248B"/>
  <w15:docId w15:val="{69BC60FC-CED9-4FC1-960A-ADE044FF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EC1"/>
  </w:style>
  <w:style w:type="paragraph" w:styleId="Ttulo1">
    <w:name w:val="heading 1"/>
    <w:basedOn w:val="Normal"/>
    <w:next w:val="Normal"/>
    <w:link w:val="Ttulo1Char"/>
    <w:uiPriority w:val="9"/>
    <w:qFormat/>
    <w:rsid w:val="009C5EC1"/>
    <w:pPr>
      <w:keepNext/>
      <w:keepLines/>
      <w:spacing w:before="480" w:after="12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EC1"/>
    <w:pPr>
      <w:keepNext/>
      <w:keepLines/>
      <w:spacing w:before="360" w:after="8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5EC1"/>
    <w:pPr>
      <w:keepNext/>
      <w:keepLines/>
      <w:spacing w:before="280" w:after="8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5EC1"/>
    <w:pPr>
      <w:keepNext/>
      <w:keepLines/>
      <w:spacing w:before="240" w:after="4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5EC1"/>
    <w:pPr>
      <w:keepNext/>
      <w:keepLines/>
      <w:spacing w:before="220" w:after="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5EC1"/>
    <w:pPr>
      <w:keepNext/>
      <w:keepLines/>
      <w:spacing w:before="200" w:after="4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C5EC1"/>
    <w:pPr>
      <w:keepNext/>
      <w:spacing w:before="240" w:after="120"/>
    </w:pPr>
    <w:rPr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uiPriority w:val="9"/>
    <w:rsid w:val="00AD50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AD50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AD50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D50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AD50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AD503E"/>
    <w:rPr>
      <w:rFonts w:ascii="Calibri" w:eastAsia="Times New Roman" w:hAnsi="Calibri" w:cs="Times New Roman"/>
      <w:b/>
      <w:bCs/>
    </w:rPr>
  </w:style>
  <w:style w:type="table" w:customStyle="1" w:styleId="TableNormal10">
    <w:name w:val="Table Normal1"/>
    <w:uiPriority w:val="99"/>
    <w:rsid w:val="009C5EC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10"/>
    <w:rsid w:val="00AD50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</w:style>
  <w:style w:type="character" w:customStyle="1" w:styleId="SubttuloChar">
    <w:name w:val="Subtítulo Char"/>
    <w:link w:val="Subttulo"/>
    <w:uiPriority w:val="11"/>
    <w:rsid w:val="00AD503E"/>
    <w:rPr>
      <w:rFonts w:ascii="Cambria" w:eastAsia="Times New Roman" w:hAnsi="Cambria" w:cs="Times New Roman"/>
      <w:sz w:val="24"/>
      <w:szCs w:val="24"/>
    </w:rPr>
  </w:style>
  <w:style w:type="table" w:customStyle="1" w:styleId="Estilo">
    <w:name w:val="Estilo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7">
    <w:name w:val="Estilo7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6">
    <w:name w:val="Estilo6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5">
    <w:name w:val="Estilo5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4">
    <w:name w:val="Estilo4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3">
    <w:name w:val="Estilo3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2">
    <w:name w:val="Estilo2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1">
    <w:name w:val="Estilo1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uiPriority w:val="99"/>
    <w:semiHidden/>
    <w:rsid w:val="009C5EC1"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575B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75BE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E6412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AD503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6412D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AD503E"/>
    <w:rPr>
      <w:sz w:val="24"/>
      <w:szCs w:val="24"/>
    </w:rPr>
  </w:style>
  <w:style w:type="character" w:styleId="Hyperlink">
    <w:name w:val="Hyperlink"/>
    <w:uiPriority w:val="99"/>
    <w:rsid w:val="00E6412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E7390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7E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7E40"/>
  </w:style>
  <w:style w:type="character" w:styleId="Refdenotaderodap">
    <w:name w:val="footnote reference"/>
    <w:uiPriority w:val="99"/>
    <w:semiHidden/>
    <w:unhideWhenUsed/>
    <w:rsid w:val="004C7E40"/>
    <w:rPr>
      <w:vertAlign w:val="superscript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AWDVUW8F/DwK/XgNN2hRwLHe/Q==">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Bertagnolli</dc:creator>
  <cp:lastModifiedBy>Sandra Nicolli Piovesana</cp:lastModifiedBy>
  <cp:revision>3</cp:revision>
  <dcterms:created xsi:type="dcterms:W3CDTF">2023-07-12T11:49:00Z</dcterms:created>
  <dcterms:modified xsi:type="dcterms:W3CDTF">2023-07-12T11:49:00Z</dcterms:modified>
</cp:coreProperties>
</file>