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A5614" w14:textId="77777777" w:rsidR="00207519" w:rsidRDefault="00A249E5">
      <w:pPr>
        <w:widowControl w:val="0"/>
        <w:spacing w:line="240" w:lineRule="auto"/>
        <w:ind w:left="142" w:right="-324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VI</w:t>
      </w:r>
    </w:p>
    <w:p w14:paraId="2884E847" w14:textId="77777777" w:rsidR="00207519" w:rsidRDefault="00A249E5">
      <w:pPr>
        <w:widowControl w:val="0"/>
        <w:spacing w:line="240" w:lineRule="auto"/>
        <w:ind w:left="142" w:right="-32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FORMULÁRIO PARA RECURSO</w:t>
      </w:r>
    </w:p>
    <w:p w14:paraId="0DCFA950" w14:textId="77777777" w:rsidR="00207519" w:rsidRDefault="00A249E5">
      <w:pPr>
        <w:widowControl w:val="0"/>
        <w:ind w:left="119" w:right="-32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PROCESSO SELETIVO SIMPLIFICADO</w:t>
      </w:r>
    </w:p>
    <w:p w14:paraId="729F1A68" w14:textId="77777777" w:rsidR="00207519" w:rsidRDefault="00207519">
      <w:pPr>
        <w:widowControl w:val="0"/>
        <w:spacing w:before="6"/>
        <w:ind w:right="-324"/>
        <w:rPr>
          <w:rFonts w:ascii="Calibri" w:eastAsia="Calibri" w:hAnsi="Calibri" w:cs="Calibri"/>
        </w:rPr>
      </w:pPr>
    </w:p>
    <w:p w14:paraId="5CC4F866" w14:textId="77777777" w:rsidR="00207519" w:rsidRDefault="00207519">
      <w:pPr>
        <w:widowControl w:val="0"/>
        <w:spacing w:before="34" w:line="250" w:lineRule="auto"/>
        <w:ind w:left="116" w:right="-324"/>
        <w:jc w:val="both"/>
        <w:rPr>
          <w:rFonts w:ascii="Calibri" w:eastAsia="Calibri" w:hAnsi="Calibri" w:cs="Calibri"/>
        </w:rPr>
      </w:pPr>
    </w:p>
    <w:p w14:paraId="0B7A3B32" w14:textId="77777777" w:rsidR="00207519" w:rsidRDefault="00A249E5">
      <w:pPr>
        <w:widowControl w:val="0"/>
        <w:spacing w:before="34" w:line="250" w:lineRule="auto"/>
        <w:ind w:left="116" w:right="-3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Pelo presente </w:t>
      </w:r>
      <w:r>
        <w:rPr>
          <w:rFonts w:ascii="Calibri" w:eastAsia="Calibri" w:hAnsi="Calibri" w:cs="Calibri"/>
          <w:b/>
        </w:rPr>
        <w:t>TERMO</w:t>
      </w:r>
      <w:r>
        <w:rPr>
          <w:rFonts w:ascii="Calibri" w:eastAsia="Calibri" w:hAnsi="Calibri" w:cs="Calibri"/>
        </w:rPr>
        <w:t xml:space="preserve">, eu,    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,   CPF nº __________________________________, inscrito(a) para concorrer a 01 vaga de Professor Substituto na área de ____________________________________________________, oferecida por meio do Edital nº ______________, venho </w:t>
      </w:r>
      <w:r>
        <w:rPr>
          <w:rFonts w:ascii="Calibri" w:eastAsia="Calibri" w:hAnsi="Calibri" w:cs="Calibri"/>
          <w:b/>
        </w:rPr>
        <w:t xml:space="preserve">RECORRER, </w:t>
      </w:r>
      <w:r>
        <w:rPr>
          <w:rFonts w:ascii="Calibri" w:eastAsia="Calibri" w:hAnsi="Calibri" w:cs="Calibri"/>
        </w:rPr>
        <w:t>nos prazos estipula</w:t>
      </w:r>
      <w:r>
        <w:rPr>
          <w:rFonts w:ascii="Calibri" w:eastAsia="Calibri" w:hAnsi="Calibri" w:cs="Calibri"/>
        </w:rPr>
        <w:t xml:space="preserve">dos neste edital, da </w:t>
      </w:r>
      <w:r>
        <w:rPr>
          <w:rFonts w:ascii="Calibri" w:eastAsia="Calibri" w:hAnsi="Calibri" w:cs="Calibri"/>
          <w:b/>
        </w:rPr>
        <w:t xml:space="preserve">Divulgação de _______________________________________________ (homologação preliminar das inscrições/resultado preliminar da prova de títulos/resultado do procedimento de heteroidentificação/resultado preliminar do edital), </w:t>
      </w:r>
      <w:r>
        <w:rPr>
          <w:rFonts w:ascii="Calibri" w:eastAsia="Calibri" w:hAnsi="Calibri" w:cs="Calibri"/>
        </w:rPr>
        <w:t>pelas razõe</w:t>
      </w:r>
      <w:r>
        <w:rPr>
          <w:rFonts w:ascii="Calibri" w:eastAsia="Calibri" w:hAnsi="Calibri" w:cs="Calibri"/>
        </w:rPr>
        <w:t>s abaixo expostas:</w:t>
      </w:r>
    </w:p>
    <w:p w14:paraId="6B3DB458" w14:textId="77777777" w:rsidR="00207519" w:rsidRDefault="00207519">
      <w:pPr>
        <w:widowControl w:val="0"/>
        <w:spacing w:before="34" w:line="250" w:lineRule="auto"/>
        <w:ind w:left="116" w:right="-324"/>
        <w:jc w:val="both"/>
        <w:rPr>
          <w:rFonts w:ascii="Calibri" w:eastAsia="Calibri" w:hAnsi="Calibri" w:cs="Calibri"/>
        </w:rPr>
      </w:pPr>
    </w:p>
    <w:p w14:paraId="393C833D" w14:textId="77777777" w:rsidR="00207519" w:rsidRDefault="00A249E5">
      <w:pPr>
        <w:widowControl w:val="0"/>
        <w:spacing w:before="34" w:line="360" w:lineRule="auto"/>
        <w:ind w:left="116" w:right="-3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</w:t>
      </w:r>
    </w:p>
    <w:p w14:paraId="61838AF5" w14:textId="77777777" w:rsidR="00207519" w:rsidRDefault="00207519">
      <w:pPr>
        <w:widowControl w:val="0"/>
        <w:spacing w:before="34" w:line="250" w:lineRule="auto"/>
        <w:ind w:right="-324"/>
        <w:rPr>
          <w:rFonts w:ascii="Calibri" w:eastAsia="Calibri" w:hAnsi="Calibri" w:cs="Calibri"/>
        </w:rPr>
      </w:pPr>
    </w:p>
    <w:p w14:paraId="0E76C401" w14:textId="77777777" w:rsidR="00207519" w:rsidRDefault="00A249E5">
      <w:pPr>
        <w:widowControl w:val="0"/>
        <w:spacing w:before="34" w:line="250" w:lineRule="auto"/>
        <w:ind w:right="-3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de que o não atendimento das regras relativas à interposição de recurso contidas no presente edital poderá ensejar o INDEFERIMENTO deste.</w:t>
      </w:r>
    </w:p>
    <w:p w14:paraId="7D4A1C86" w14:textId="77777777" w:rsidR="00207519" w:rsidRDefault="00207519">
      <w:pPr>
        <w:widowControl w:val="0"/>
        <w:ind w:right="-324"/>
        <w:jc w:val="both"/>
        <w:rPr>
          <w:rFonts w:ascii="Calibri" w:eastAsia="Calibri" w:hAnsi="Calibri" w:cs="Calibri"/>
        </w:rPr>
      </w:pPr>
    </w:p>
    <w:p w14:paraId="1F35296F" w14:textId="77777777" w:rsidR="00207519" w:rsidRDefault="00A249E5">
      <w:pPr>
        <w:widowControl w:val="0"/>
        <w:ind w:right="-3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55833867" w14:textId="77777777" w:rsidR="00207519" w:rsidRDefault="00A249E5">
      <w:pPr>
        <w:widowControl w:val="0"/>
        <w:ind w:right="-3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</w:t>
      </w:r>
    </w:p>
    <w:p w14:paraId="2617A049" w14:textId="77777777" w:rsidR="00207519" w:rsidRDefault="00207519">
      <w:pPr>
        <w:widowControl w:val="0"/>
        <w:ind w:right="-324"/>
        <w:rPr>
          <w:rFonts w:ascii="Calibri" w:eastAsia="Calibri" w:hAnsi="Calibri" w:cs="Calibri"/>
        </w:rPr>
      </w:pPr>
    </w:p>
    <w:p w14:paraId="736CD454" w14:textId="77777777" w:rsidR="00207519" w:rsidRDefault="00207519">
      <w:pPr>
        <w:widowControl w:val="0"/>
        <w:ind w:right="-324"/>
        <w:rPr>
          <w:rFonts w:ascii="Calibri" w:eastAsia="Calibri" w:hAnsi="Calibri" w:cs="Calibri"/>
        </w:rPr>
      </w:pPr>
    </w:p>
    <w:p w14:paraId="311A831E" w14:textId="77777777" w:rsidR="00207519" w:rsidRDefault="00207519">
      <w:pPr>
        <w:widowControl w:val="0"/>
        <w:ind w:right="-324"/>
        <w:rPr>
          <w:rFonts w:ascii="Calibri" w:eastAsia="Calibri" w:hAnsi="Calibri" w:cs="Calibri"/>
        </w:rPr>
      </w:pPr>
    </w:p>
    <w:p w14:paraId="6124DF40" w14:textId="77777777" w:rsidR="00207519" w:rsidRDefault="00207519">
      <w:pPr>
        <w:widowControl w:val="0"/>
        <w:ind w:right="-324"/>
        <w:rPr>
          <w:rFonts w:ascii="Calibri" w:eastAsia="Calibri" w:hAnsi="Calibri" w:cs="Calibri"/>
        </w:rPr>
      </w:pPr>
    </w:p>
    <w:p w14:paraId="5E9593C8" w14:textId="77777777" w:rsidR="00207519" w:rsidRDefault="00A249E5">
      <w:pPr>
        <w:widowControl w:val="0"/>
        <w:tabs>
          <w:tab w:val="left" w:pos="3023"/>
        </w:tabs>
        <w:ind w:right="-3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______________________________________________</w:t>
      </w:r>
    </w:p>
    <w:p w14:paraId="2B535153" w14:textId="77777777" w:rsidR="00207519" w:rsidRDefault="00A249E5">
      <w:pPr>
        <w:spacing w:before="240" w:line="240" w:lineRule="auto"/>
        <w:ind w:right="-324"/>
        <w:jc w:val="center"/>
      </w:pPr>
      <w:r>
        <w:rPr>
          <w:rFonts w:ascii="Calibri" w:eastAsia="Calibri" w:hAnsi="Calibri" w:cs="Calibri"/>
        </w:rPr>
        <w:t>Assinatura manuscrita do candidato (igual ao documento de identificação) ou assinatura eletrônica via portal gov.br (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https://ass</w:t>
        </w:r>
        <w:r>
          <w:rPr>
            <w:rFonts w:ascii="Calibri" w:eastAsia="Calibri" w:hAnsi="Calibri" w:cs="Calibri"/>
            <w:color w:val="1155CC"/>
            <w:u w:val="single"/>
          </w:rPr>
          <w:t>inador.iti.br/</w:t>
        </w:r>
      </w:hyperlink>
      <w:r>
        <w:rPr>
          <w:rFonts w:ascii="Calibri" w:eastAsia="Calibri" w:hAnsi="Calibri" w:cs="Calibri"/>
        </w:rPr>
        <w:t>)</w:t>
      </w:r>
    </w:p>
    <w:sectPr w:rsidR="00207519">
      <w:headerReference w:type="default" r:id="rId8"/>
      <w:pgSz w:w="11909" w:h="16834"/>
      <w:pgMar w:top="1440" w:right="14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D1C2D" w14:textId="77777777" w:rsidR="00A249E5" w:rsidRDefault="00A249E5">
      <w:pPr>
        <w:spacing w:line="240" w:lineRule="auto"/>
      </w:pPr>
      <w:r>
        <w:separator/>
      </w:r>
    </w:p>
  </w:endnote>
  <w:endnote w:type="continuationSeparator" w:id="0">
    <w:p w14:paraId="1CDA8B37" w14:textId="77777777" w:rsidR="00A249E5" w:rsidRDefault="00A24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4454" w14:textId="77777777" w:rsidR="00A249E5" w:rsidRDefault="00A249E5">
      <w:pPr>
        <w:spacing w:line="240" w:lineRule="auto"/>
      </w:pPr>
      <w:r>
        <w:separator/>
      </w:r>
    </w:p>
  </w:footnote>
  <w:footnote w:type="continuationSeparator" w:id="0">
    <w:p w14:paraId="0BB02418" w14:textId="77777777" w:rsidR="00A249E5" w:rsidRDefault="00A24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8E9C" w14:textId="77777777" w:rsidR="00207519" w:rsidRDefault="00A249E5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04C70F01" wp14:editId="63973A68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16D0AA" w14:textId="77777777" w:rsidR="00207519" w:rsidRDefault="00A249E5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24FC301" w14:textId="77777777" w:rsidR="00207519" w:rsidRDefault="00A249E5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38F8CE83" w14:textId="77777777" w:rsidR="00207519" w:rsidRDefault="00A249E5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C174691" w14:textId="77777777" w:rsidR="00207519" w:rsidRDefault="00A249E5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Campus Bento Gonçalves</w:t>
    </w:r>
  </w:p>
  <w:p w14:paraId="63FAED62" w14:textId="77777777" w:rsidR="00207519" w:rsidRDefault="00207519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30C0C"/>
    <w:multiLevelType w:val="multilevel"/>
    <w:tmpl w:val="CF3E2A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19"/>
    <w:rsid w:val="00207519"/>
    <w:rsid w:val="003513A1"/>
    <w:rsid w:val="00391A4F"/>
    <w:rsid w:val="006C6BEC"/>
    <w:rsid w:val="00826972"/>
    <w:rsid w:val="009D6812"/>
    <w:rsid w:val="00A249E5"/>
    <w:rsid w:val="00A947E6"/>
    <w:rsid w:val="00C258E7"/>
    <w:rsid w:val="00C3042D"/>
    <w:rsid w:val="00D715C8"/>
    <w:rsid w:val="00F7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DB94"/>
  <w15:docId w15:val="{7D627868-2199-4B1A-87F2-1925EAE9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Jader S. Netto</dc:creator>
  <cp:lastModifiedBy>Nadia Cristina Poletto</cp:lastModifiedBy>
  <cp:revision>2</cp:revision>
  <dcterms:created xsi:type="dcterms:W3CDTF">2023-06-15T17:39:00Z</dcterms:created>
  <dcterms:modified xsi:type="dcterms:W3CDTF">2023-06-15T17:39:00Z</dcterms:modified>
</cp:coreProperties>
</file>