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1EE3A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  <w:bookmarkStart w:id="0" w:name="_GoBack"/>
      <w:bookmarkEnd w:id="0"/>
    </w:p>
    <w:p w14:paraId="1D0CF9B8" w14:textId="77777777" w:rsidR="007A0BFC" w:rsidRDefault="001B7FA9">
      <w:pPr>
        <w:pStyle w:val="Ttulo1"/>
        <w:spacing w:before="52"/>
        <w:ind w:left="2919" w:right="2903"/>
      </w:pPr>
      <w:r>
        <w:t>ANEXO III - Avaliação da Entrevista</w:t>
      </w:r>
    </w:p>
    <w:p w14:paraId="15D4C8BC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F259350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7F9134AF" w14:textId="77777777" w:rsidR="007A0BFC" w:rsidRDefault="001B7FA9">
      <w:pPr>
        <w:tabs>
          <w:tab w:val="left" w:pos="8812"/>
        </w:tabs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Nome do candidato: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9F0880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015D1C4" w14:textId="77777777" w:rsidR="007A0BFC" w:rsidRDefault="001B7FA9">
      <w:pPr>
        <w:pStyle w:val="Ttulo1"/>
        <w:tabs>
          <w:tab w:val="left" w:pos="8868"/>
        </w:tabs>
        <w:spacing w:before="86"/>
        <w:ind w:left="230"/>
        <w:jc w:val="left"/>
        <w:rPr>
          <w:rFonts w:ascii="Times New Roman" w:eastAsia="Times New Roman" w:hAnsi="Times New Roman" w:cs="Times New Roman"/>
          <w:b w:val="0"/>
        </w:rPr>
      </w:pPr>
      <w:r>
        <w:t xml:space="preserve">Nome do avaliador: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14:paraId="101D400C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f0"/>
        <w:tblW w:w="9016" w:type="dxa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906"/>
        <w:gridCol w:w="2264"/>
        <w:gridCol w:w="2222"/>
      </w:tblGrid>
      <w:tr w:rsidR="007A0BFC" w14:paraId="7620808C" w14:textId="77777777">
        <w:trPr>
          <w:trHeight w:val="786"/>
        </w:trPr>
        <w:tc>
          <w:tcPr>
            <w:tcW w:w="2624" w:type="dxa"/>
          </w:tcPr>
          <w:p w14:paraId="4D2EC455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4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6" w:type="dxa"/>
          </w:tcPr>
          <w:p w14:paraId="162EBEA8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50" w:right="387" w:hanging="1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2264" w:type="dxa"/>
          </w:tcPr>
          <w:p w14:paraId="1A54FB57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Obtida</w:t>
            </w:r>
          </w:p>
        </w:tc>
        <w:tc>
          <w:tcPr>
            <w:tcW w:w="2222" w:type="dxa"/>
          </w:tcPr>
          <w:p w14:paraId="493AF6F2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7A0BFC" w14:paraId="52A79D19" w14:textId="77777777">
        <w:trPr>
          <w:trHeight w:val="1007"/>
        </w:trPr>
        <w:tc>
          <w:tcPr>
            <w:tcW w:w="2624" w:type="dxa"/>
          </w:tcPr>
          <w:p w14:paraId="57F06482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7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Interesse e disponibilidade para atuação como residente agrícola</w:t>
            </w:r>
          </w:p>
        </w:tc>
        <w:tc>
          <w:tcPr>
            <w:tcW w:w="1906" w:type="dxa"/>
          </w:tcPr>
          <w:p w14:paraId="3C4CAD90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4" w:type="dxa"/>
          </w:tcPr>
          <w:p w14:paraId="64AB3B16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1806A9AA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BFC" w14:paraId="1808C449" w14:textId="77777777">
        <w:trPr>
          <w:trHeight w:val="1006"/>
        </w:trPr>
        <w:tc>
          <w:tcPr>
            <w:tcW w:w="2624" w:type="dxa"/>
          </w:tcPr>
          <w:p w14:paraId="0342A6B8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8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Capacidade de comunicação e desenvoltura</w:t>
            </w:r>
            <w:r>
              <w:rPr>
                <w:color w:val="000000"/>
              </w:rPr>
              <w:t xml:space="preserve"> na entrevista</w:t>
            </w:r>
          </w:p>
        </w:tc>
        <w:tc>
          <w:tcPr>
            <w:tcW w:w="1906" w:type="dxa"/>
          </w:tcPr>
          <w:p w14:paraId="2F02A421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14:paraId="135F642E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4D92E930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BFC" w14:paraId="58C512C1" w14:textId="77777777">
        <w:trPr>
          <w:trHeight w:val="1007"/>
        </w:trPr>
        <w:tc>
          <w:tcPr>
            <w:tcW w:w="2624" w:type="dxa"/>
          </w:tcPr>
          <w:p w14:paraId="235EE2F0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6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Importância da residência agrícola para formação profissional do candidato</w:t>
            </w:r>
          </w:p>
        </w:tc>
        <w:tc>
          <w:tcPr>
            <w:tcW w:w="1906" w:type="dxa"/>
          </w:tcPr>
          <w:p w14:paraId="0A34D06E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14:paraId="272CCB21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7C79692E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BFC" w14:paraId="4BDDA8F7" w14:textId="77777777">
        <w:trPr>
          <w:trHeight w:val="1276"/>
        </w:trPr>
        <w:tc>
          <w:tcPr>
            <w:tcW w:w="2624" w:type="dxa"/>
          </w:tcPr>
          <w:p w14:paraId="1B6D587F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38" w:right="215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Conhecimento do candidato acerca do Programa de Residência Profissional Agrícola</w:t>
            </w:r>
          </w:p>
        </w:tc>
        <w:tc>
          <w:tcPr>
            <w:tcW w:w="1906" w:type="dxa"/>
          </w:tcPr>
          <w:p w14:paraId="4CE8C692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14:paraId="19169EFE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13DE227C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BFC" w14:paraId="2C5A0CC2" w14:textId="77777777">
        <w:trPr>
          <w:trHeight w:val="738"/>
        </w:trPr>
        <w:tc>
          <w:tcPr>
            <w:tcW w:w="2624" w:type="dxa"/>
          </w:tcPr>
          <w:p w14:paraId="11A7F53C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78" w:right="149" w:firstLine="134"/>
              <w:rPr>
                <w:color w:val="000000"/>
              </w:rPr>
            </w:pPr>
            <w:r>
              <w:rPr>
                <w:color w:val="000000"/>
              </w:rPr>
              <w:t xml:space="preserve">Defesa da candidatura para a residência </w:t>
            </w:r>
            <w:r>
              <w:rPr>
                <w:color w:val="000000"/>
              </w:rPr>
              <w:t>agrícola</w:t>
            </w:r>
          </w:p>
        </w:tc>
        <w:tc>
          <w:tcPr>
            <w:tcW w:w="1906" w:type="dxa"/>
          </w:tcPr>
          <w:p w14:paraId="7377A8AE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4" w:type="dxa"/>
          </w:tcPr>
          <w:p w14:paraId="508F09A8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1A7241FB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BFC" w14:paraId="46CC6C81" w14:textId="77777777">
        <w:trPr>
          <w:trHeight w:val="491"/>
        </w:trPr>
        <w:tc>
          <w:tcPr>
            <w:tcW w:w="2624" w:type="dxa"/>
          </w:tcPr>
          <w:p w14:paraId="15A82866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14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906" w:type="dxa"/>
          </w:tcPr>
          <w:p w14:paraId="6F229430" w14:textId="77777777" w:rsidR="007A0BFC" w:rsidRDefault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pontos</w:t>
            </w:r>
          </w:p>
        </w:tc>
        <w:tc>
          <w:tcPr>
            <w:tcW w:w="2264" w:type="dxa"/>
          </w:tcPr>
          <w:p w14:paraId="1C9BEC0D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24BB76E1" w14:textId="77777777" w:rsidR="007A0BFC" w:rsidRDefault="007A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B6B77BE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DD768F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F1A312D" w14:textId="77777777" w:rsidR="007A0BFC" w:rsidRDefault="001B7FA9">
      <w:pPr>
        <w:tabs>
          <w:tab w:val="left" w:pos="4439"/>
          <w:tab w:val="left" w:pos="4978"/>
          <w:tab w:val="left" w:pos="5558"/>
        </w:tabs>
        <w:ind w:left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Local/Data: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/2023.</w:t>
      </w:r>
    </w:p>
    <w:p w14:paraId="3ADD7466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CC739DB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203675D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A14EB3" w14:textId="77777777" w:rsidR="007A0BFC" w:rsidRDefault="001B7F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DF6B085" wp14:editId="6BDEA4F9">
                <wp:simplePos x="0" y="0"/>
                <wp:positionH relativeFrom="column">
                  <wp:posOffset>2311400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26" name="Forma Liv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58F073" w14:textId="5BA48EFF" w:rsidR="007A0BFC" w:rsidRDefault="001B7FA9" w:rsidP="00421E91">
      <w:pPr>
        <w:pStyle w:val="Ttulo1"/>
        <w:spacing w:line="285" w:lineRule="auto"/>
        <w:ind w:left="2920" w:right="2903"/>
        <w:rPr>
          <w:b w:val="0"/>
          <w:color w:val="000000"/>
          <w:sz w:val="20"/>
          <w:szCs w:val="20"/>
        </w:rPr>
      </w:pPr>
      <w:r>
        <w:t>Assinatura do avaliador</w:t>
      </w:r>
    </w:p>
    <w:p w14:paraId="390D494A" w14:textId="77777777" w:rsidR="007A0BFC" w:rsidRDefault="007A0BF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7A0BFC">
      <w:headerReference w:type="default" r:id="rId19"/>
      <w:footerReference w:type="default" r:id="rId20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B1FE" w14:textId="77777777" w:rsidR="001B7FA9" w:rsidRDefault="001B7FA9">
      <w:r>
        <w:separator/>
      </w:r>
    </w:p>
  </w:endnote>
  <w:endnote w:type="continuationSeparator" w:id="0">
    <w:p w14:paraId="0BAA70DA" w14:textId="77777777" w:rsidR="001B7FA9" w:rsidRDefault="001B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6B57" w14:textId="77777777" w:rsidR="007A0BFC" w:rsidRDefault="001B7F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241B81F" wp14:editId="6E416449">
              <wp:simplePos x="0" y="0"/>
              <wp:positionH relativeFrom="column">
                <wp:posOffset>3378200</wp:posOffset>
              </wp:positionH>
              <wp:positionV relativeFrom="paragraph">
                <wp:posOffset>10033000</wp:posOffset>
              </wp:positionV>
              <wp:extent cx="233045" cy="180975"/>
              <wp:effectExtent l="0" t="0" r="0" b="0"/>
              <wp:wrapNone/>
              <wp:docPr id="21" name="Forma Livre: Form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8E477E" w14:textId="77777777" w:rsidR="007A0BFC" w:rsidRDefault="001B7FA9">
                          <w:pPr>
                            <w:spacing w:line="224" w:lineRule="auto"/>
                            <w:ind w:left="60" w:firstLine="18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241B81F" id="Forma Livre: Forma 21" o:spid="_x0000_s1027" style="position:absolute;margin-left:266pt;margin-top:790pt;width:18.35pt;height:14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078E477E" w14:textId="77777777" w:rsidR="007A0BFC" w:rsidRDefault="00000000">
                    <w:pPr>
                      <w:spacing w:line="224" w:lineRule="auto"/>
                      <w:ind w:left="60" w:firstLine="18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BD9EB" w14:textId="77777777" w:rsidR="001B7FA9" w:rsidRDefault="001B7FA9">
      <w:r>
        <w:separator/>
      </w:r>
    </w:p>
  </w:footnote>
  <w:footnote w:type="continuationSeparator" w:id="0">
    <w:p w14:paraId="29411E34" w14:textId="77777777" w:rsidR="001B7FA9" w:rsidRDefault="001B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717C" w14:textId="77777777" w:rsidR="007A0BFC" w:rsidRDefault="001B7F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647306B" wp14:editId="34194C6B">
              <wp:simplePos x="0" y="0"/>
              <wp:positionH relativeFrom="page">
                <wp:posOffset>1918335</wp:posOffset>
              </wp:positionH>
              <wp:positionV relativeFrom="page">
                <wp:posOffset>799475</wp:posOffset>
              </wp:positionV>
              <wp:extent cx="3799840" cy="645795"/>
              <wp:effectExtent l="0" t="0" r="0" b="0"/>
              <wp:wrapNone/>
              <wp:docPr id="20" name="Forma Livre: Form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B13B5B" w14:textId="77777777" w:rsidR="007A0BFC" w:rsidRDefault="001B7FA9">
                          <w:pPr>
                            <w:spacing w:line="224" w:lineRule="auto"/>
                            <w:ind w:left="12" w:right="8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733EEF31" w14:textId="77777777" w:rsidR="007A0BFC" w:rsidRDefault="001B7FA9">
                          <w:pPr>
                            <w:ind w:left="12" w:right="8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506B2289" w14:textId="77777777" w:rsidR="007A0BFC" w:rsidRDefault="001B7FA9">
                          <w:pPr>
                            <w:ind w:left="12" w:right="12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3918C5CD" w14:textId="77777777" w:rsidR="007A0BFC" w:rsidRDefault="001B7FA9">
                          <w:pPr>
                            <w:ind w:left="12" w:right="6" w:firstLine="38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647306B" id="Forma Livre: Forma 20" o:spid="_x0000_s1026" style="position:absolute;margin-left:151.05pt;margin-top:62.95pt;width:299.2pt;height:50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14:paraId="5DB13B5B" w14:textId="77777777" w:rsidR="007A0BFC" w:rsidRDefault="00000000">
                    <w:pPr>
                      <w:spacing w:line="224" w:lineRule="auto"/>
                      <w:ind w:left="12" w:right="8" w:firstLine="38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733EEF31" w14:textId="77777777" w:rsidR="007A0BFC" w:rsidRDefault="00000000">
                    <w:pPr>
                      <w:ind w:left="12" w:right="8" w:firstLine="38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506B2289" w14:textId="77777777" w:rsidR="007A0BFC" w:rsidRDefault="00000000">
                    <w:pPr>
                      <w:ind w:left="12" w:right="12" w:firstLine="38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14:paraId="3918C5CD" w14:textId="77777777" w:rsidR="007A0BFC" w:rsidRDefault="00000000">
                    <w:pPr>
                      <w:ind w:left="12" w:right="6" w:firstLine="38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49956CA7" wp14:editId="04761CF6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8C9882" w14:textId="77777777" w:rsidR="007A0BFC" w:rsidRDefault="007A0BF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5E3E"/>
    <w:multiLevelType w:val="multilevel"/>
    <w:tmpl w:val="7E6A5016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1" w15:restartNumberingAfterBreak="0">
    <w:nsid w:val="1CA64657"/>
    <w:multiLevelType w:val="multilevel"/>
    <w:tmpl w:val="50EA76BA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2" w15:restartNumberingAfterBreak="0">
    <w:nsid w:val="2D7D5B75"/>
    <w:multiLevelType w:val="multilevel"/>
    <w:tmpl w:val="D7D4947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3" w15:restartNumberingAfterBreak="0">
    <w:nsid w:val="3E08089B"/>
    <w:multiLevelType w:val="multilevel"/>
    <w:tmpl w:val="8CA2C20C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4" w15:restartNumberingAfterBreak="0">
    <w:nsid w:val="3E6D101B"/>
    <w:multiLevelType w:val="multilevel"/>
    <w:tmpl w:val="29F2A7A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4EEF6761"/>
    <w:multiLevelType w:val="multilevel"/>
    <w:tmpl w:val="7DA6BE2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61AC3D4C"/>
    <w:multiLevelType w:val="multilevel"/>
    <w:tmpl w:val="A05C5EF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C"/>
    <w:rsid w:val="001B7FA9"/>
    <w:rsid w:val="002902F1"/>
    <w:rsid w:val="00344261"/>
    <w:rsid w:val="00421E91"/>
    <w:rsid w:val="007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F5C"/>
  <w15:docId w15:val="{84F676EB-C594-4EC3-9A37-B2A87FC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Xd79Z+H2bQtUA+grYTIvQEGLLA==">CgMxLjA4AHIhMWNrRUViS3Jzc3pXbHdxZkwyeUtUSkZzQS0tUjUtdjJN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2023-06-28T19:18:00Z</dcterms:created>
  <dcterms:modified xsi:type="dcterms:W3CDTF">2023-06-28T19:18:00Z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