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672F" w:rsidRDefault="00E56FA4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VIII - A</w:t>
      </w:r>
    </w:p>
    <w:p w14:paraId="00000002" w14:textId="77777777" w:rsidR="001C672F" w:rsidRDefault="00E56FA4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SOLICITAÇÃO DE ISENÇÃO DE TAXA DE INSCRIÇÃO</w:t>
      </w:r>
    </w:p>
    <w:p w14:paraId="00000003" w14:textId="77777777" w:rsidR="001C672F" w:rsidRDefault="00E56FA4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(Documentos necessários)</w:t>
      </w:r>
    </w:p>
    <w:p w14:paraId="00000004" w14:textId="77777777" w:rsidR="001C672F" w:rsidRDefault="001C672F">
      <w:pPr>
        <w:widowControl w:val="0"/>
        <w:tabs>
          <w:tab w:val="left" w:pos="708"/>
        </w:tabs>
        <w:spacing w:line="240" w:lineRule="auto"/>
        <w:ind w:left="362"/>
        <w:jc w:val="both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1C672F" w:rsidRDefault="001C672F">
      <w:pPr>
        <w:widowControl w:val="0"/>
        <w:tabs>
          <w:tab w:val="left" w:pos="708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1C672F" w:rsidRDefault="00E56FA4">
      <w:pPr>
        <w:widowControl w:val="0"/>
        <w:numPr>
          <w:ilvl w:val="0"/>
          <w:numId w:val="2"/>
        </w:numPr>
        <w:tabs>
          <w:tab w:val="left" w:pos="41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Identificação do </w:t>
      </w:r>
      <w:r>
        <w:rPr>
          <w:rFonts w:ascii="Calibri" w:eastAsia="Calibri" w:hAnsi="Calibri" w:cs="Calibri"/>
          <w:sz w:val="24"/>
          <w:szCs w:val="24"/>
          <w:u w:val="single"/>
        </w:rPr>
        <w:t>candidato</w:t>
      </w:r>
      <w:r>
        <w:rPr>
          <w:rFonts w:ascii="Calibri" w:eastAsia="Calibri" w:hAnsi="Calibri" w:cs="Calibri"/>
          <w:sz w:val="24"/>
          <w:szCs w:val="24"/>
        </w:rPr>
        <w:t xml:space="preserve"> e de </w:t>
      </w:r>
      <w:r>
        <w:rPr>
          <w:rFonts w:ascii="Calibri" w:eastAsia="Calibri" w:hAnsi="Calibri" w:cs="Calibri"/>
          <w:sz w:val="24"/>
          <w:szCs w:val="24"/>
          <w:u w:val="single"/>
        </w:rPr>
        <w:t>todas as pessoas de seu grupo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domiciliar</w:t>
      </w:r>
      <w:r>
        <w:rPr>
          <w:rFonts w:ascii="Calibri" w:eastAsia="Calibri" w:hAnsi="Calibri" w:cs="Calibri"/>
          <w:sz w:val="24"/>
          <w:szCs w:val="24"/>
        </w:rPr>
        <w:t xml:space="preserve"> (fotocópia):</w:t>
      </w:r>
    </w:p>
    <w:p w14:paraId="00000007" w14:textId="77777777" w:rsidR="001C672F" w:rsidRDefault="00E56FA4">
      <w:pPr>
        <w:widowControl w:val="0"/>
        <w:numPr>
          <w:ilvl w:val="0"/>
          <w:numId w:val="1"/>
        </w:numPr>
        <w:tabs>
          <w:tab w:val="left" w:pos="220"/>
        </w:tabs>
        <w:spacing w:line="240" w:lineRule="auto"/>
        <w:ind w:left="36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Documento de identidade (do candidato e de cada membro do grupo familiar);</w:t>
      </w:r>
    </w:p>
    <w:p w14:paraId="00000008" w14:textId="77777777" w:rsidR="001C672F" w:rsidRDefault="00E56FA4">
      <w:pPr>
        <w:widowControl w:val="0"/>
        <w:numPr>
          <w:ilvl w:val="0"/>
          <w:numId w:val="1"/>
        </w:numPr>
        <w:tabs>
          <w:tab w:val="left" w:pos="220"/>
        </w:tabs>
        <w:spacing w:line="240" w:lineRule="auto"/>
        <w:ind w:left="36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Certidão de nascimento, para os menores de 18 anos;</w:t>
      </w:r>
    </w:p>
    <w:p w14:paraId="00000009" w14:textId="77777777" w:rsidR="001C672F" w:rsidRDefault="00E56FA4">
      <w:pPr>
        <w:widowControl w:val="0"/>
        <w:numPr>
          <w:ilvl w:val="0"/>
          <w:numId w:val="1"/>
        </w:numPr>
        <w:tabs>
          <w:tab w:val="left" w:pos="269"/>
        </w:tabs>
        <w:spacing w:line="240" w:lineRule="auto"/>
        <w:ind w:left="36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Carteira de Trabalho e Previdência Social, para os maiores de 18 anos, inclusive aqueles que nunca trabalharam (do candidato e de cada membro do grupo familiar).</w:t>
      </w:r>
    </w:p>
    <w:p w14:paraId="0000000A" w14:textId="77777777" w:rsidR="001C672F" w:rsidRDefault="001C672F">
      <w:pPr>
        <w:widowControl w:val="0"/>
        <w:tabs>
          <w:tab w:val="left" w:pos="70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1C672F" w:rsidRDefault="00E56FA4">
      <w:pPr>
        <w:widowControl w:val="0"/>
        <w:numPr>
          <w:ilvl w:val="0"/>
          <w:numId w:val="2"/>
        </w:numPr>
        <w:tabs>
          <w:tab w:val="left" w:pos="41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Renda formal (fotocópia):</w:t>
      </w:r>
    </w:p>
    <w:p w14:paraId="0000000C" w14:textId="77777777" w:rsidR="001C672F" w:rsidRDefault="00E56FA4">
      <w:pPr>
        <w:widowControl w:val="0"/>
        <w:numPr>
          <w:ilvl w:val="0"/>
          <w:numId w:val="3"/>
        </w:numPr>
        <w:tabs>
          <w:tab w:val="left" w:pos="223"/>
          <w:tab w:val="left" w:pos="720"/>
        </w:tabs>
        <w:spacing w:line="240" w:lineRule="auto"/>
        <w:ind w:left="36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Comprovantes de</w:t>
      </w:r>
      <w:r>
        <w:rPr>
          <w:rFonts w:ascii="Calibri" w:eastAsia="Calibri" w:hAnsi="Calibri" w:cs="Calibri"/>
          <w:sz w:val="24"/>
          <w:szCs w:val="24"/>
        </w:rPr>
        <w:t xml:space="preserve"> renda do candidato e das pessoas que integram seu grupo domiciliar e possuem vínculo formal de emprego.</w:t>
      </w:r>
    </w:p>
    <w:p w14:paraId="0000000D" w14:textId="77777777" w:rsidR="001C672F" w:rsidRDefault="001C672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1C672F" w:rsidRDefault="00E56FA4">
      <w:pPr>
        <w:widowControl w:val="0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Renda informal (original):</w:t>
      </w:r>
    </w:p>
    <w:p w14:paraId="0000000F" w14:textId="77777777" w:rsidR="001C672F" w:rsidRDefault="00E56FA4">
      <w:pPr>
        <w:widowControl w:val="0"/>
        <w:numPr>
          <w:ilvl w:val="0"/>
          <w:numId w:val="3"/>
        </w:numPr>
        <w:tabs>
          <w:tab w:val="left" w:pos="223"/>
          <w:tab w:val="left" w:pos="720"/>
        </w:tabs>
        <w:spacing w:line="240" w:lineRule="auto"/>
        <w:ind w:left="360" w:firstLine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Declaração indicando a renda mensal do candidato ou de pessoas de seu grupo domiciliar que trabalhem em atividades informais ou autônomas (ANEXO IX).</w:t>
      </w:r>
    </w:p>
    <w:p w14:paraId="00000010" w14:textId="77777777" w:rsidR="001C672F" w:rsidRDefault="001C672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12" w14:textId="6848B5EC" w:rsidR="001C672F" w:rsidRDefault="00E56FA4" w:rsidP="00E56FA4">
      <w:pPr>
        <w:widowControl w:val="0"/>
        <w:spacing w:line="240" w:lineRule="auto"/>
        <w:ind w:firstLine="720"/>
      </w:pP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>Os documentos devem ser anexados, em formato .</w:t>
      </w:r>
      <w:proofErr w:type="gramStart"/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>PDF,  juntamente</w:t>
      </w:r>
      <w:proofErr w:type="gramEnd"/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 com o anexo VIII, no formulário eletrônico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 de solicitação de isenção da taxa de inscrição.</w:t>
      </w:r>
      <w:bookmarkStart w:id="0" w:name="_GoBack"/>
      <w:bookmarkEnd w:id="0"/>
    </w:p>
    <w:sectPr w:rsidR="001C672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71C"/>
    <w:multiLevelType w:val="multilevel"/>
    <w:tmpl w:val="D338A0D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31643B4"/>
    <w:multiLevelType w:val="multilevel"/>
    <w:tmpl w:val="20EA0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37730D2"/>
    <w:multiLevelType w:val="multilevel"/>
    <w:tmpl w:val="575A903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2F"/>
    <w:rsid w:val="001C672F"/>
    <w:rsid w:val="00E5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571CC-A45D-4C9B-B2C2-241C14F6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2023-03-21T18:21:00Z</dcterms:created>
  <dcterms:modified xsi:type="dcterms:W3CDTF">2023-03-21T18:21:00Z</dcterms:modified>
</cp:coreProperties>
</file>