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33D04" w:rsidRDefault="000D6076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VII</w:t>
      </w:r>
    </w:p>
    <w:p w14:paraId="00000002" w14:textId="77777777" w:rsidR="00933D04" w:rsidRDefault="000D6076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AUTODECLARAÇÃO ÉTNICO-RACIAL OU DE MEMBRO DE COMUNIDADE INDÍGENA</w:t>
      </w:r>
    </w:p>
    <w:p w14:paraId="00000003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933D04" w:rsidRDefault="000D6076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Eu,_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______________________________________________________________, </w:t>
      </w:r>
    </w:p>
    <w:p w14:paraId="00000005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933D04" w:rsidRDefault="000D6076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RG:_____________________________, CPF:____________________________, declaro para o fim específico de concorrer à reserva de vagas destinadas a negros (pretos/pardos) e indígenas no Exame de Seleção para o curso de </w:t>
      </w:r>
      <w:r>
        <w:rPr>
          <w:rFonts w:ascii="Calibri" w:eastAsia="Calibri" w:hAnsi="Calibri" w:cs="Calibri"/>
          <w:b/>
          <w:sz w:val="24"/>
          <w:szCs w:val="24"/>
        </w:rPr>
        <w:t>Pós-graduação – Mestrado Profissional em I</w:t>
      </w:r>
      <w:r>
        <w:rPr>
          <w:rFonts w:ascii="Calibri" w:eastAsia="Calibri" w:hAnsi="Calibri" w:cs="Calibri"/>
          <w:b/>
          <w:sz w:val="24"/>
          <w:szCs w:val="24"/>
        </w:rPr>
        <w:t xml:space="preserve">nformática na Educação </w:t>
      </w:r>
      <w:r>
        <w:rPr>
          <w:rFonts w:ascii="Calibri" w:eastAsia="Calibri" w:hAnsi="Calibri" w:cs="Calibri"/>
          <w:sz w:val="24"/>
          <w:szCs w:val="24"/>
        </w:rPr>
        <w:t>do Instituto Federal de Educação Ciência e tecnologia do Rio Grande do Sul (IFRS), com base na Lei nº 12.711, de 29/08/2012, regulamentada pelo Decreto nº 7.824, de 11/10/2012, e implementada pela Portaria Normativa nº 18, do Ministé</w:t>
      </w:r>
      <w:r>
        <w:rPr>
          <w:rFonts w:ascii="Calibri" w:eastAsia="Calibri" w:hAnsi="Calibri" w:cs="Calibri"/>
          <w:sz w:val="24"/>
          <w:szCs w:val="24"/>
        </w:rPr>
        <w:t>rio da Educação, de 11/10/2012, que sou:</w:t>
      </w:r>
    </w:p>
    <w:p w14:paraId="00000007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933D04" w:rsidRDefault="000D6076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Negro (preto/pardo)</w:t>
      </w:r>
    </w:p>
    <w:p w14:paraId="00000009" w14:textId="77777777" w:rsidR="00933D04" w:rsidRDefault="000D6076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Indígena – Se Membro de comunidade Indígena preencha os campos a seguir: Pertenço ao Povo Indígena (identificar a Etnia): _______________________. Especifique qual o nome da Terra Indí</w:t>
      </w:r>
      <w:r>
        <w:rPr>
          <w:rFonts w:ascii="Calibri" w:eastAsia="Calibri" w:hAnsi="Calibri" w:cs="Calibri"/>
          <w:sz w:val="24"/>
          <w:szCs w:val="24"/>
        </w:rPr>
        <w:t>gena, ou Acampamento: ______________________________________________________ situado no Município de __________________________________________________, no estado do ______. Declaro também estar ciente que se for comprovada falsidade desta declaração a min</w:t>
      </w:r>
      <w:r>
        <w:rPr>
          <w:rFonts w:ascii="Calibri" w:eastAsia="Calibri" w:hAnsi="Calibri" w:cs="Calibri"/>
          <w:sz w:val="24"/>
          <w:szCs w:val="24"/>
        </w:rPr>
        <w:t>ha classificação no processo seletivo será tornada sem efeito, o que implicará em cancelamento da minha opção pelo sistema de reserva de vagas e consequente perda da vaga.</w:t>
      </w:r>
    </w:p>
    <w:p w14:paraId="0000000A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933D04" w:rsidRDefault="000D6076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Bento Gonçalves, ____ de______________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202___. </w:t>
      </w:r>
    </w:p>
    <w:p w14:paraId="0000000E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933D04" w:rsidRDefault="00933D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933D04" w:rsidRDefault="000D6076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 </w:t>
      </w:r>
    </w:p>
    <w:p w14:paraId="00000013" w14:textId="77777777" w:rsidR="00933D04" w:rsidRDefault="000D6076">
      <w:pPr>
        <w:widowControl w:val="0"/>
        <w:spacing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declarante </w:t>
      </w:r>
    </w:p>
    <w:p w14:paraId="00000014" w14:textId="77777777" w:rsidR="00933D04" w:rsidRDefault="00933D04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5" w14:textId="77777777" w:rsidR="00933D04" w:rsidRDefault="00933D04"/>
    <w:sectPr w:rsidR="00933D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4"/>
    <w:rsid w:val="000D6076"/>
    <w:rsid w:val="009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DEE0F-11C1-4E0B-A0DE-8A75318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2023-03-21T18:19:00Z</dcterms:created>
  <dcterms:modified xsi:type="dcterms:W3CDTF">2023-03-21T18:19:00Z</dcterms:modified>
</cp:coreProperties>
</file>