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tabs>
          <w:tab w:val="clear" w:pos="720"/>
          <w:tab w:val="left" w:pos="1418" w:leader="none"/>
        </w:tabs>
        <w:spacing w:lineRule="auto" w:line="240" w:before="0" w:after="0"/>
        <w:jc w:val="center"/>
        <w:rPr>
          <w:color w:val="000000"/>
          <w:position w:val="0"/>
          <w:sz w:val="22"/>
          <w:sz w:val="24"/>
          <w:szCs w:val="24"/>
          <w:vertAlign w:val="baseline"/>
        </w:rPr>
      </w:pPr>
      <w:r>
        <w:rPr>
          <w:b/>
          <w:color w:val="000000"/>
          <w:position w:val="0"/>
          <w:sz w:val="24"/>
          <w:sz w:val="24"/>
          <w:szCs w:val="24"/>
          <w:vertAlign w:val="baseline"/>
        </w:rPr>
        <w:t xml:space="preserve">ANEXO II </w:t>
      </w:r>
    </w:p>
    <w:p>
      <w:pPr>
        <w:pStyle w:val="Normal1"/>
        <w:tabs>
          <w:tab w:val="clear" w:pos="720"/>
          <w:tab w:val="left" w:pos="1418" w:leader="none"/>
        </w:tabs>
        <w:spacing w:lineRule="auto" w:line="240" w:before="0" w:after="0"/>
        <w:jc w:val="center"/>
        <w:rPr>
          <w:color w:val="000000"/>
          <w:position w:val="0"/>
          <w:sz w:val="24"/>
          <w:sz w:val="24"/>
          <w:szCs w:val="24"/>
          <w:vertAlign w:val="baseline"/>
        </w:rPr>
      </w:pPr>
      <w:r>
        <w:rPr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tabs>
          <w:tab w:val="clear" w:pos="720"/>
          <w:tab w:val="left" w:pos="1418" w:leader="none"/>
        </w:tabs>
        <w:spacing w:lineRule="auto" w:line="240" w:before="0" w:after="0"/>
        <w:jc w:val="center"/>
        <w:rPr>
          <w:color w:val="000000"/>
          <w:position w:val="0"/>
          <w:sz w:val="22"/>
          <w:sz w:val="24"/>
          <w:szCs w:val="24"/>
          <w:vertAlign w:val="baseline"/>
        </w:rPr>
      </w:pPr>
      <w:r>
        <w:rPr>
          <w:b/>
          <w:color w:val="000000"/>
          <w:position w:val="0"/>
          <w:sz w:val="24"/>
          <w:sz w:val="24"/>
          <w:szCs w:val="24"/>
          <w:vertAlign w:val="baseline"/>
        </w:rPr>
        <w:t>PLANO DE ATIVIDADE PRÁTICA DE COMPONENTE CURRICULAR</w:t>
      </w:r>
    </w:p>
    <w:p>
      <w:pPr>
        <w:pStyle w:val="Normal1"/>
        <w:pBdr/>
        <w:rPr>
          <w:color w:val="000000"/>
          <w:position w:val="0"/>
          <w:sz w:val="22"/>
          <w:vertAlign w:val="baseline"/>
        </w:rPr>
      </w:pPr>
      <w:r>
        <w:rPr>
          <w:color w:val="000000"/>
          <w:position w:val="0"/>
          <w:sz w:val="22"/>
          <w:vertAlign w:val="baseline"/>
        </w:rPr>
      </w:r>
    </w:p>
    <w:p>
      <w:pPr>
        <w:pStyle w:val="Normal1"/>
        <w:pBdr/>
        <w:rPr>
          <w:color w:val="000000"/>
          <w:position w:val="0"/>
          <w:sz w:val="22"/>
          <w:vertAlign w:val="baseline"/>
        </w:rPr>
      </w:pPr>
      <w:r>
        <w:rPr>
          <w:b/>
          <w:color w:val="000000"/>
          <w:position w:val="0"/>
          <w:sz w:val="22"/>
          <w:vertAlign w:val="baseline"/>
        </w:rPr>
        <w:t>Solicitante:</w:t>
      </w:r>
    </w:p>
    <w:p>
      <w:pPr>
        <w:pStyle w:val="Normal1"/>
        <w:pBdr/>
        <w:rPr>
          <w:color w:val="000000"/>
          <w:position w:val="0"/>
          <w:sz w:val="22"/>
          <w:vertAlign w:val="baseline"/>
        </w:rPr>
      </w:pPr>
      <w:r>
        <w:rPr>
          <w:b/>
        </w:rPr>
        <w:t>Componente Curricular</w:t>
      </w:r>
      <w:r>
        <w:rPr>
          <w:b/>
          <w:color w:val="000000"/>
          <w:position w:val="0"/>
          <w:sz w:val="22"/>
          <w:vertAlign w:val="baseline"/>
        </w:rPr>
        <w:t>: _________________________________________________________________</w:t>
      </w:r>
    </w:p>
    <w:p>
      <w:pPr>
        <w:pStyle w:val="Normal1"/>
        <w:pBdr/>
        <w:rPr>
          <w:color w:val="000000"/>
          <w:position w:val="0"/>
          <w:sz w:val="22"/>
          <w:vertAlign w:val="baseline"/>
        </w:rPr>
      </w:pPr>
      <w:r>
        <w:rPr>
          <w:b/>
          <w:color w:val="000000"/>
          <w:position w:val="0"/>
          <w:sz w:val="22"/>
          <w:vertAlign w:val="baseline"/>
        </w:rPr>
        <w:t>Local de realização da atividade</w:t>
      </w:r>
      <w:r>
        <w:rPr>
          <w:b/>
          <w:position w:val="0"/>
          <w:sz w:val="22"/>
          <w:vertAlign w:val="baseline"/>
        </w:rPr>
        <w:t xml:space="preserve"> </w:t>
      </w:r>
      <w:r>
        <w:rPr>
          <w:b/>
          <w:color w:val="000000"/>
          <w:position w:val="0"/>
          <w:sz w:val="22"/>
          <w:vertAlign w:val="baseline"/>
        </w:rPr>
        <w:t>presencial:</w:t>
      </w:r>
      <w:r>
        <w:rPr/>
        <w:t xml:space="preserve"> ______</w:t>
      </w:r>
      <w:r>
        <w:rPr>
          <w:b/>
          <w:color w:val="000000"/>
          <w:position w:val="0"/>
          <w:sz w:val="22"/>
          <w:vertAlign w:val="baseline"/>
        </w:rPr>
        <w:t>___________________________________________</w:t>
      </w:r>
    </w:p>
    <w:p>
      <w:pPr>
        <w:pStyle w:val="Normal1"/>
        <w:pBdr/>
        <w:rPr>
          <w:color w:val="000000"/>
          <w:position w:val="0"/>
          <w:sz w:val="22"/>
          <w:vertAlign w:val="baseline"/>
        </w:rPr>
      </w:pPr>
      <w:r>
        <w:rPr>
          <w:b/>
          <w:color w:val="000000"/>
          <w:position w:val="0"/>
          <w:sz w:val="22"/>
          <w:vertAlign w:val="baseline"/>
        </w:rPr>
        <w:t>Data</w:t>
      </w:r>
      <w:r>
        <w:rPr>
          <w:b/>
        </w:rPr>
        <w:t>(s)</w:t>
      </w:r>
      <w:r>
        <w:rPr>
          <w:b/>
          <w:color w:val="000000"/>
          <w:position w:val="0"/>
          <w:sz w:val="22"/>
          <w:vertAlign w:val="baseline"/>
        </w:rPr>
        <w:t xml:space="preserve"> de realização da atividade presencial:</w:t>
      </w:r>
      <w:r>
        <w:rPr>
          <w:b/>
          <w:position w:val="0"/>
          <w:sz w:val="22"/>
          <w:vertAlign w:val="baseline"/>
        </w:rPr>
        <w:t xml:space="preserve"> </w:t>
      </w:r>
      <w:r>
        <w:rPr>
          <w:b/>
        </w:rPr>
        <w:t>_______________________________________________</w:t>
      </w:r>
      <w:r>
        <w:rPr>
          <w:b/>
          <w:color w:val="000000"/>
          <w:position w:val="0"/>
          <w:sz w:val="22"/>
          <w:vertAlign w:val="baseline"/>
        </w:rPr>
        <w:t xml:space="preserve"> </w:t>
      </w:r>
    </w:p>
    <w:p>
      <w:pPr>
        <w:pStyle w:val="Normal1"/>
        <w:pBdr/>
        <w:rPr>
          <w:color w:val="000000"/>
          <w:position w:val="0"/>
          <w:sz w:val="22"/>
          <w:vertAlign w:val="baseline"/>
        </w:rPr>
      </w:pPr>
      <w:r>
        <w:rPr>
          <w:b/>
          <w:color w:val="000000"/>
          <w:position w:val="0"/>
          <w:sz w:val="22"/>
          <w:vertAlign w:val="baseline"/>
        </w:rPr>
        <w:t>Horário de início _________ e previsão de término _________.</w:t>
      </w:r>
    </w:p>
    <w:p>
      <w:pPr>
        <w:pStyle w:val="Normal1"/>
        <w:pBdr/>
        <w:rPr>
          <w:color w:val="000000"/>
          <w:position w:val="0"/>
          <w:sz w:val="22"/>
          <w:vertAlign w:val="baseline"/>
        </w:rPr>
      </w:pPr>
      <w:r>
        <w:rPr>
          <w:b/>
          <w:color w:val="000000"/>
          <w:position w:val="0"/>
          <w:sz w:val="22"/>
          <w:vertAlign w:val="baseline"/>
        </w:rPr>
        <w:t>Número máximo de participantes previs</w:t>
      </w:r>
      <w:r>
        <w:rPr>
          <w:b/>
        </w:rPr>
        <w:t>tos</w:t>
      </w:r>
      <w:r>
        <w:rPr>
          <w:b/>
          <w:color w:val="000000"/>
          <w:position w:val="0"/>
          <w:sz w:val="22"/>
          <w:vertAlign w:val="baseline"/>
        </w:rPr>
        <w:t xml:space="preserve"> ______.</w:t>
      </w:r>
    </w:p>
    <w:p>
      <w:pPr>
        <w:pStyle w:val="Normal1"/>
        <w:pBdr/>
        <w:rPr/>
      </w:pPr>
      <w:r>
        <w:rPr/>
      </w:r>
    </w:p>
    <w:p>
      <w:pPr>
        <w:pStyle w:val="Normal1"/>
        <w:pBdr/>
        <w:rPr>
          <w:color w:val="000000"/>
          <w:position w:val="0"/>
          <w:sz w:val="22"/>
          <w:vertAlign w:val="baseline"/>
        </w:rPr>
      </w:pPr>
      <w:r>
        <w:rPr>
          <w:b/>
          <w:color w:val="000000"/>
          <w:position w:val="0"/>
          <w:sz w:val="22"/>
          <w:vertAlign w:val="baseline"/>
        </w:rPr>
        <w:t>Justificativa para a realização da atividade de forma presencial: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pBdr/>
        <w:rPr>
          <w:color w:val="000000"/>
          <w:position w:val="0"/>
          <w:sz w:val="22"/>
          <w:vertAlign w:val="baseline"/>
        </w:rPr>
      </w:pPr>
      <w:r>
        <w:rPr>
          <w:b/>
          <w:color w:val="000000"/>
          <w:position w:val="0"/>
          <w:sz w:val="22"/>
          <w:vertAlign w:val="baseline"/>
        </w:rPr>
        <w:t xml:space="preserve">Setores requeridos: </w:t>
      </w:r>
    </w:p>
    <w:p>
      <w:pPr>
        <w:pStyle w:val="Normal1"/>
        <w:pBdr/>
        <w:spacing w:lineRule="auto" w:line="288" w:before="0" w:after="140"/>
        <w:jc w:val="both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1"/>
        <w:pBdr/>
        <w:spacing w:lineRule="auto" w:line="288" w:before="0" w:after="140"/>
        <w:jc w:val="both"/>
        <w:rPr>
          <w:color w:val="000000"/>
          <w:position w:val="0"/>
          <w:sz w:val="22"/>
          <w:vertAlign w:val="baseline"/>
        </w:rPr>
      </w:pPr>
      <w:r>
        <w:rPr>
          <w:b/>
          <w:color w:val="000000"/>
          <w:position w:val="0"/>
          <w:sz w:val="22"/>
          <w:vertAlign w:val="baseline"/>
        </w:rPr>
        <w:t xml:space="preserve">Materiais/Reagentes/equipamentos/amostras necessários (descrever itens e quantidade): </w:t>
      </w:r>
    </w:p>
    <w:p>
      <w:pPr>
        <w:pStyle w:val="Normal1"/>
        <w:pBdr/>
        <w:spacing w:lineRule="auto" w:line="288" w:before="0" w:after="140"/>
        <w:jc w:val="both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1"/>
        <w:pBdr/>
        <w:jc w:val="both"/>
        <w:rPr>
          <w:color w:val="000000"/>
          <w:position w:val="0"/>
          <w:sz w:val="22"/>
          <w:vertAlign w:val="baseline"/>
        </w:rPr>
      </w:pPr>
      <w:r>
        <w:rPr>
          <w:b/>
          <w:color w:val="000000"/>
          <w:position w:val="0"/>
          <w:sz w:val="22"/>
          <w:vertAlign w:val="baseline"/>
        </w:rPr>
        <w:t>Medidas preventivas para atender ao Plano de Contingência (</w:t>
      </w:r>
      <w:r>
        <w:rPr>
          <w:b/>
          <w:position w:val="0"/>
          <w:sz w:val="22"/>
          <w:vertAlign w:val="baseline"/>
        </w:rPr>
        <w:t xml:space="preserve">ler o </w:t>
      </w:r>
      <w:r>
        <w:rPr>
          <w:b/>
        </w:rPr>
        <w:t>Plano de Contingência para prevenção, monitoramento e controle do novo coronavírus - Covid-19, 2ª edição, junho, 2021</w:t>
      </w:r>
      <w:r>
        <w:rPr>
          <w:b/>
          <w:color w:val="000000"/>
          <w:position w:val="0"/>
          <w:sz w:val="22"/>
          <w:vertAlign w:val="baseline"/>
        </w:rPr>
        <w:t>):</w:t>
      </w:r>
    </w:p>
    <w:p>
      <w:pPr>
        <w:pStyle w:val="Normal1"/>
        <w:pBdr/>
        <w:jc w:val="both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1"/>
        <w:pBdr/>
        <w:jc w:val="both"/>
        <w:rPr>
          <w:color w:val="000000"/>
          <w:position w:val="0"/>
          <w:sz w:val="22"/>
          <w:vertAlign w:val="baseline"/>
        </w:rPr>
      </w:pPr>
      <w:r>
        <w:rPr>
          <w:color w:val="000000"/>
          <w:position w:val="0"/>
          <w:sz w:val="22"/>
          <w:vertAlign w:val="baseline"/>
        </w:rPr>
      </w:r>
    </w:p>
    <w:p>
      <w:pPr>
        <w:pStyle w:val="Normal1"/>
        <w:pBdr/>
        <w:rPr>
          <w:color w:val="000000"/>
          <w:position w:val="0"/>
          <w:sz w:val="22"/>
          <w:vertAlign w:val="baseline"/>
        </w:rPr>
      </w:pPr>
      <w:r>
        <w:rPr>
          <w:color w:val="000000"/>
          <w:position w:val="0"/>
          <w:sz w:val="22"/>
          <w:vertAlign w:val="baseline"/>
        </w:rPr>
      </w:r>
    </w:p>
    <w:p>
      <w:pPr>
        <w:pStyle w:val="Normal1"/>
        <w:pBdr/>
        <w:rPr>
          <w:color w:val="000000"/>
          <w:position w:val="0"/>
          <w:sz w:val="22"/>
          <w:vertAlign w:val="baseline"/>
        </w:rPr>
      </w:pPr>
      <w:r>
        <w:rPr>
          <w:color w:val="000000"/>
          <w:position w:val="0"/>
          <w:sz w:val="22"/>
          <w:vertAlign w:val="baseline"/>
        </w:rPr>
        <w:t>-------------------------------------------------                                   ------------------------------------------</w:t>
      </w:r>
      <w:r>
        <w:rPr/>
        <w:t>-------------</w:t>
      </w:r>
    </w:p>
    <w:p>
      <w:pPr>
        <w:pStyle w:val="Normal1"/>
        <w:pBdr/>
        <w:rPr>
          <w:color w:val="000000"/>
          <w:position w:val="0"/>
          <w:sz w:val="22"/>
          <w:vertAlign w:val="baseline"/>
        </w:rPr>
      </w:pPr>
      <w:r>
        <w:rPr>
          <w:color w:val="000000"/>
          <w:position w:val="0"/>
          <w:sz w:val="22"/>
          <w:vertAlign w:val="baseline"/>
        </w:rPr>
        <w:t>Nome e assinatura do professor                                                                               Local e Data</w:t>
      </w:r>
    </w:p>
    <w:p>
      <w:pPr>
        <w:pStyle w:val="Normal1"/>
        <w:pBdr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pacing w:lineRule="auto" w:line="240" w:before="0" w:after="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851" w:header="567" w:top="1134" w:footer="567" w:bottom="1134" w:gutter="0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40" w:before="0" w:after="0"/>
      <w:rPr>
        <w:position w:val="0"/>
        <w:sz w:val="24"/>
        <w:sz w:val="24"/>
        <w:szCs w:val="24"/>
        <w:vertAlign w:val="baseline"/>
      </w:rPr>
    </w:pPr>
    <w:r>
      <w:rPr>
        <w:position w:val="0"/>
        <w:sz w:val="24"/>
        <w:sz w:val="24"/>
        <w:szCs w:val="24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0"/>
        <w:szCs w:val="20"/>
        <w:u w:val="none"/>
        <w:vertAlign w:val="baseline"/>
      </w:rPr>
    </w:pPr>
    <w:r>
      <w:rPr/>
      <w:drawing>
        <wp:inline distT="0" distB="0" distL="0" distR="0">
          <wp:extent cx="506730" cy="539750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spacing w:lineRule="auto" w:line="240" w:before="60" w:after="0"/>
      <w:jc w:val="center"/>
      <w:rPr>
        <w:position w:val="0"/>
        <w:sz w:val="22"/>
        <w:sz w:val="20"/>
        <w:szCs w:val="20"/>
        <w:vertAlign w:val="baseline"/>
      </w:rPr>
    </w:pPr>
    <w:r>
      <w:rPr>
        <w:position w:val="0"/>
        <w:sz w:val="20"/>
        <w:sz w:val="20"/>
        <w:szCs w:val="20"/>
        <w:vertAlign w:val="baseline"/>
      </w:rPr>
      <w:t>MINISTÉRIO DA EDUCAÇÃO</w:t>
    </w:r>
  </w:p>
  <w:p>
    <w:pPr>
      <w:pStyle w:val="Normal1"/>
      <w:spacing w:lineRule="auto" w:line="240" w:before="0" w:after="0"/>
      <w:jc w:val="center"/>
      <w:rPr>
        <w:position w:val="0"/>
        <w:sz w:val="22"/>
        <w:sz w:val="20"/>
        <w:szCs w:val="20"/>
        <w:vertAlign w:val="baseline"/>
      </w:rPr>
    </w:pPr>
    <w:r>
      <w:rPr>
        <w:position w:val="0"/>
        <w:sz w:val="20"/>
        <w:sz w:val="20"/>
        <w:szCs w:val="20"/>
        <w:vertAlign w:val="baseline"/>
      </w:rPr>
      <w:t>Secretaria de Educação Profissional e Tecnológica</w:t>
    </w:r>
  </w:p>
  <w:p>
    <w:pPr>
      <w:pStyle w:val="Normal1"/>
      <w:spacing w:lineRule="auto" w:line="240" w:before="0" w:after="0"/>
      <w:jc w:val="center"/>
      <w:rPr>
        <w:position w:val="0"/>
        <w:sz w:val="22"/>
        <w:sz w:val="20"/>
        <w:szCs w:val="20"/>
        <w:vertAlign w:val="baseline"/>
      </w:rPr>
    </w:pPr>
    <w:r>
      <w:rPr>
        <w:position w:val="0"/>
        <w:sz w:val="20"/>
        <w:sz w:val="20"/>
        <w:szCs w:val="20"/>
        <w:vertAlign w:val="baseline"/>
      </w:rPr>
      <w:t>Instituto Federal de Educação, Ciência e Tecnologia do Rio Grande do Sul</w:t>
    </w:r>
  </w:p>
  <w:p>
    <w:pPr>
      <w:pStyle w:val="Normal1"/>
      <w:spacing w:lineRule="auto" w:line="240" w:before="0" w:after="0"/>
      <w:jc w:val="center"/>
      <w:rPr>
        <w:position w:val="0"/>
        <w:sz w:val="22"/>
        <w:sz w:val="20"/>
        <w:szCs w:val="20"/>
        <w:vertAlign w:val="baseline"/>
      </w:rPr>
    </w:pPr>
    <w:r>
      <w:rPr>
        <w:i/>
        <w:position w:val="0"/>
        <w:sz w:val="20"/>
        <w:sz w:val="20"/>
        <w:szCs w:val="20"/>
        <w:vertAlign w:val="baseline"/>
      </w:rPr>
      <w:t>Campus</w:t>
    </w:r>
    <w:r>
      <w:rPr>
        <w:position w:val="0"/>
        <w:sz w:val="20"/>
        <w:sz w:val="20"/>
        <w:szCs w:val="20"/>
        <w:vertAlign w:val="baseline"/>
      </w:rPr>
      <w:t xml:space="preserve"> Bento Gonçalves</w:t>
    </w:r>
  </w:p>
</w:hdr>
</file>

<file path=word/settings.xml><?xml version="1.0" encoding="utf-8"?>
<w:settings xmlns:w="http://schemas.openxmlformats.org/wordprocessingml/2006/main">
  <w:zoom w:percent="16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LibreOffice/6.2.0.3$Windows_X86_64 LibreOffice_project/98c6a8a1c6c7b144ce3cc729e34964b47ce25d62</Application>
  <Pages>1</Pages>
  <Words>122</Words>
  <Characters>1275</Characters>
  <CharactersWithSpaces>1494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