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ind w:left="142" w:right="134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ind w:left="142" w:right="134" w:firstLine="0"/>
        <w:jc w:val="center"/>
        <w:rPr>
          <w:b w:val="0"/>
          <w:color w:val="000009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ind w:left="142" w:right="134" w:firstLine="0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Rule="auto"/>
        <w:ind w:left="119" w:right="123" w:firstLine="0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PROCESSO SELETIVO SIMPLIFICADO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before="6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before="34" w:line="250" w:lineRule="auto"/>
        <w:ind w:left="116" w:right="81" w:firstLine="0"/>
        <w:jc w:val="both"/>
        <w:rPr>
          <w:color w:val="00000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before="34" w:line="250" w:lineRule="auto"/>
        <w:ind w:left="116" w:right="81" w:firstLine="0"/>
        <w:jc w:val="both"/>
        <w:rPr>
          <w:color w:val="000009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Pelo presente </w:t>
      </w:r>
      <w:r w:rsidDel="00000000" w:rsidR="00000000" w:rsidRPr="00000000">
        <w:rPr>
          <w:b w:val="1"/>
          <w:color w:val="000009"/>
          <w:vertAlign w:val="baseline"/>
          <w:rtl w:val="0"/>
        </w:rPr>
        <w:t xml:space="preserve">TERMO</w:t>
      </w:r>
      <w:r w:rsidDel="00000000" w:rsidR="00000000" w:rsidRPr="00000000">
        <w:rPr>
          <w:color w:val="000009"/>
          <w:vertAlign w:val="baseline"/>
          <w:rtl w:val="0"/>
        </w:rPr>
        <w:t xml:space="preserve">, eu,    </w:t>
      </w:r>
      <w:r w:rsidDel="00000000" w:rsidR="00000000" w:rsidRPr="00000000">
        <w:rPr>
          <w:color w:val="000009"/>
          <w:u w:val="single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color w:val="000009"/>
          <w:vertAlign w:val="baseline"/>
          <w:rtl w:val="0"/>
        </w:rPr>
        <w:t xml:space="preserve">,   CPF nº</w:t>
      </w:r>
      <w:r w:rsidDel="00000000" w:rsidR="00000000" w:rsidRPr="00000000">
        <w:rPr>
          <w:color w:val="000009"/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color w:val="000009"/>
          <w:vertAlign w:val="baseline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vertAlign w:val="baseline"/>
          <w:rtl w:val="0"/>
        </w:rPr>
        <w:t xml:space="preserve">Edital nº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, de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junho</w:t>
      </w:r>
      <w:r w:rsidDel="00000000" w:rsidR="00000000" w:rsidRPr="00000000">
        <w:rPr>
          <w:vertAlign w:val="baseline"/>
          <w:rtl w:val="0"/>
        </w:rPr>
        <w:t xml:space="preserve">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color w:val="000009"/>
          <w:vertAlign w:val="baseline"/>
          <w:rtl w:val="0"/>
        </w:rPr>
        <w:t xml:space="preserve">,</w:t>
      </w:r>
      <w:r w:rsidDel="00000000" w:rsidR="00000000" w:rsidRPr="00000000">
        <w:rPr>
          <w:color w:val="000009"/>
          <w:vertAlign w:val="baseline"/>
          <w:rtl w:val="0"/>
        </w:rPr>
        <w:t xml:space="preserve"> venho </w:t>
      </w:r>
      <w:r w:rsidDel="00000000" w:rsidR="00000000" w:rsidRPr="00000000">
        <w:rPr>
          <w:b w:val="1"/>
          <w:color w:val="000009"/>
          <w:vertAlign w:val="baseline"/>
          <w:rtl w:val="0"/>
        </w:rPr>
        <w:t xml:space="preserve">RECORRER, </w:t>
      </w:r>
      <w:r w:rsidDel="00000000" w:rsidR="00000000" w:rsidRPr="00000000">
        <w:rPr>
          <w:color w:val="000009"/>
          <w:vertAlign w:val="baseline"/>
          <w:rtl w:val="0"/>
        </w:rPr>
        <w:t xml:space="preserve">nos prazos estipulados neste edital, da </w:t>
      </w:r>
      <w:r w:rsidDel="00000000" w:rsidR="00000000" w:rsidRPr="00000000">
        <w:rPr>
          <w:b w:val="1"/>
          <w:color w:val="000009"/>
          <w:vertAlign w:val="baseline"/>
          <w:rtl w:val="0"/>
        </w:rPr>
        <w:t xml:space="preserve">Divulgação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before="34" w:line="250" w:lineRule="auto"/>
        <w:ind w:left="116" w:right="81" w:firstLine="0"/>
        <w:jc w:val="both"/>
        <w:rPr>
          <w:color w:val="000009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(homologação preliminar das inscrições/resultado da prova de títulos/</w:t>
      </w:r>
      <w:r w:rsidDel="00000000" w:rsidR="00000000" w:rsidRPr="00000000">
        <w:rPr>
          <w:b w:val="1"/>
          <w:color w:val="0000ff"/>
          <w:rtl w:val="0"/>
        </w:rPr>
        <w:t xml:space="preserve">resultado do procedimento de heteroidentificação complementar</w:t>
      </w:r>
      <w:r w:rsidDel="00000000" w:rsidR="00000000" w:rsidRPr="00000000">
        <w:rPr>
          <w:b w:val="1"/>
          <w:color w:val="000009"/>
          <w:rtl w:val="0"/>
        </w:rPr>
        <w:t xml:space="preserve">/</w:t>
      </w:r>
      <w:r w:rsidDel="00000000" w:rsidR="00000000" w:rsidRPr="00000000">
        <w:rPr>
          <w:b w:val="1"/>
          <w:color w:val="000009"/>
          <w:vertAlign w:val="baseline"/>
          <w:rtl w:val="0"/>
        </w:rPr>
        <w:t xml:space="preserve">resultado preliminar final), </w:t>
      </w:r>
      <w:r w:rsidDel="00000000" w:rsidR="00000000" w:rsidRPr="00000000">
        <w:rPr>
          <w:color w:val="000009"/>
          <w:vertAlign w:val="baseline"/>
          <w:rtl w:val="0"/>
        </w:rPr>
        <w:t xml:space="preserve">pelas razões abaixo expostas: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before="34" w:line="250" w:lineRule="auto"/>
        <w:ind w:left="116" w:right="81" w:firstLine="0"/>
        <w:jc w:val="both"/>
        <w:rPr>
          <w:color w:val="00000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before="34" w:line="360" w:lineRule="auto"/>
        <w:ind w:left="116" w:right="92" w:firstLine="0"/>
        <w:rPr>
          <w:color w:val="000009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before="34" w:line="250" w:lineRule="auto"/>
        <w:ind w:left="116" w:right="92" w:firstLine="0"/>
        <w:rPr>
          <w:color w:val="00000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34" w:line="250" w:lineRule="auto"/>
        <w:ind w:left="116" w:right="92" w:firstLine="0"/>
        <w:rPr>
          <w:color w:val="000000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vertAlign w:val="baseline"/>
          <w:rtl w:val="0"/>
        </w:rPr>
        <w:t xml:space="preserve">Edital nº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, de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junho</w:t>
      </w:r>
      <w:r w:rsidDel="00000000" w:rsidR="00000000" w:rsidRPr="00000000">
        <w:rPr>
          <w:vertAlign w:val="baseline"/>
          <w:rtl w:val="0"/>
        </w:rPr>
        <w:t xml:space="preserve"> de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color w:val="000009"/>
          <w:vertAlign w:val="baseline"/>
          <w:rtl w:val="0"/>
        </w:rPr>
        <w:t xml:space="preserve">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Rule="auto"/>
        <w:ind w:left="116" w:firstLine="0"/>
        <w:rPr>
          <w:color w:val="000009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Rule="auto"/>
        <w:ind w:left="116" w:firstLine="0"/>
        <w:rPr>
          <w:color w:val="000000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leader="none" w:pos="3023"/>
        </w:tabs>
        <w:spacing w:after="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______________________________________________</w:t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leader="none" w:pos="3023"/>
        </w:tabs>
        <w:spacing w:after="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tabs>
          <w:tab w:val="left" w:leader="none" w:pos="3023"/>
        </w:tabs>
        <w:spacing w:after="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      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