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"/>
        <w:rPr/>
      </w:pPr>
      <w:r>
        <w:rPr/>
      </w:r>
      <w:bookmarkStart w:id="0" w:name="_heading=h.1pxezwc"/>
      <w:bookmarkStart w:id="1" w:name="_heading=h.1pxezwc"/>
      <w:bookmarkEnd w:id="1"/>
    </w:p>
    <w:p>
      <w:pPr>
        <w:pStyle w:val="Ttulo2"/>
        <w:rPr/>
      </w:pPr>
      <w:bookmarkStart w:id="2" w:name="_heading=h.49x2ik5"/>
      <w:bookmarkEnd w:id="2"/>
      <w:r>
        <w:rPr/>
        <w:t>ANEXO III-C</w:t>
      </w:r>
    </w:p>
    <w:p>
      <w:pPr>
        <w:pStyle w:val="Ttulo6"/>
        <w:spacing w:lineRule="auto" w:line="240" w:before="0" w:after="0"/>
        <w:jc w:val="center"/>
        <w:rPr>
          <w:rFonts w:ascii="Calibri" w:hAnsi="Calibri" w:eastAsia="Calibri" w:cs="Calibri"/>
        </w:rPr>
      </w:pPr>
      <w:bookmarkStart w:id="3" w:name="_heading=h.2p2csry"/>
      <w:bookmarkEnd w:id="3"/>
      <w:r>
        <w:rPr>
          <w:rFonts w:eastAsia="Calibri" w:cs="Calibri" w:ascii="Calibri" w:hAnsi="Calibri"/>
          <w:b w:val="false"/>
          <w:color w:val="00000A"/>
        </w:rPr>
        <w:t>(INTEGRA O PROJETO BÁSICO DO RDC ELETRÔNICO Nº 09/2022 - UA</w:t>
      </w:r>
      <w:r>
        <w:rPr>
          <w:rFonts w:eastAsia="Calibri" w:cs="Calibri" w:ascii="Calibri" w:hAnsi="Calibri"/>
          <w:b w:val="false"/>
        </w:rPr>
        <w:t>SG 158141)</w:t>
      </w:r>
    </w:p>
    <w:p>
      <w:pPr>
        <w:pStyle w:val="Normal1"/>
        <w:spacing w:lineRule="auto" w:line="240"/>
        <w:jc w:val="lef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/>
        <w:jc w:val="lef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DECLARAÇÃO DE CONHECIMENTO</w:t>
      </w:r>
    </w:p>
    <w:p>
      <w:pPr>
        <w:pStyle w:val="Normal1"/>
        <w:spacing w:lineRule="auto" w:line="276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REFERENTE À VISTORIA PARA LICITAÇÃO</w:t>
      </w:r>
    </w:p>
    <w:p>
      <w:pPr>
        <w:pStyle w:val="Normal1"/>
        <w:spacing w:lineRule="auto" w:line="276"/>
        <w:ind w:firstLine="1417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/>
        <w:ind w:firstLine="1417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/>
        <w:ind w:firstLine="1417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A empresa (razão social da empresa declarante), inscrita no CNPJ sob o n.º (xx.xxx.xxx/xxxx-xx), estabelecida à (indicar endereço completo), neste ato representada por (nome completo do representante da empresa), (nº do documento de identidade), (qualificação do representante), </w:t>
      </w:r>
    </w:p>
    <w:p>
      <w:pPr>
        <w:pStyle w:val="Normal1"/>
        <w:numPr>
          <w:ilvl w:val="0"/>
          <w:numId w:val="1"/>
        </w:numPr>
        <w:spacing w:lineRule="auto" w:line="276"/>
        <w:ind w:left="425" w:hanging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tendo realizado a vistoria facultada na cláusula 5 do Projeto Básico,</w:t>
      </w:r>
    </w:p>
    <w:p>
      <w:pPr>
        <w:pStyle w:val="Normal1"/>
        <w:numPr>
          <w:ilvl w:val="0"/>
          <w:numId w:val="1"/>
        </w:numPr>
        <w:spacing w:lineRule="auto" w:line="276"/>
        <w:ind w:left="425" w:hanging="36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u w:val="single"/>
        </w:rPr>
        <w:t>não</w:t>
      </w:r>
      <w:r>
        <w:rPr>
          <w:rFonts w:eastAsia="Calibri" w:cs="Calibri" w:ascii="Calibri" w:hAnsi="Calibri"/>
        </w:rPr>
        <w:t xml:space="preserve"> tendo realizado a vistoria facultada na cláusula 5 do Projeto Básico,</w:t>
      </w:r>
    </w:p>
    <w:p>
      <w:pPr>
        <w:pStyle w:val="Normal1"/>
        <w:spacing w:lineRule="auto" w:line="276"/>
        <w:ind w:firstLine="1417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DECLARA que tem pleno conhecimento de todas as informações e das condições locais relacionadas à execução dos serviços, bem como que lhe foram esclarecidas todas as dúvidas suscitadas quanto ao cumprimento das obrigações dispostas no </w:t>
      </w:r>
      <w:r>
        <w:rPr>
          <w:rFonts w:eastAsia="Calibri" w:cs="Calibri" w:ascii="Calibri" w:hAnsi="Calibri"/>
          <w:b/>
        </w:rPr>
        <w:t xml:space="preserve">RDC Eletrônico nº </w:t>
      </w:r>
      <w:r>
        <w:rPr>
          <w:rFonts w:eastAsia="Calibri" w:cs="Calibri" w:ascii="Calibri" w:hAnsi="Calibri"/>
          <w:b/>
          <w:highlight w:val="white"/>
        </w:rPr>
        <w:t>09/2022</w:t>
      </w:r>
      <w:r>
        <w:rPr>
          <w:rFonts w:eastAsia="Calibri" w:cs="Calibri" w:ascii="Calibri" w:hAnsi="Calibri"/>
          <w:highlight w:val="white"/>
        </w:rPr>
        <w:t xml:space="preserve"> (UASG 158141), </w:t>
      </w:r>
      <w:r>
        <w:rPr>
          <w:rFonts w:eastAsia="Calibri" w:cs="Calibri" w:ascii="Calibri" w:hAnsi="Calibri"/>
        </w:rPr>
        <w:t>cujo objeto é a</w:t>
      </w:r>
      <w:r>
        <w:rPr>
          <w:rFonts w:eastAsia="Calibri" w:cs="Calibri" w:ascii="Calibri" w:hAnsi="Calibri"/>
          <w:i/>
        </w:rPr>
        <w:t xml:space="preserve"> </w:t>
      </w:r>
      <w:r>
        <w:rPr>
          <w:rFonts w:eastAsia="Calibri" w:cs="Calibri" w:ascii="Calibri" w:hAnsi="Calibri"/>
          <w:b/>
          <w:u w:val="single"/>
        </w:rPr>
        <w:t xml:space="preserve">Construção das Arquibancadas e Fechamento da Quadra Poliesportiva do IFRS - </w:t>
      </w:r>
      <w:r>
        <w:rPr>
          <w:rFonts w:eastAsia="Calibri" w:cs="Calibri" w:ascii="Calibri" w:hAnsi="Calibri"/>
          <w:b/>
          <w:i/>
          <w:u w:val="single"/>
        </w:rPr>
        <w:t>Campus</w:t>
      </w:r>
      <w:r>
        <w:rPr>
          <w:rFonts w:eastAsia="Calibri" w:cs="Calibri" w:ascii="Calibri" w:hAnsi="Calibri"/>
          <w:b/>
          <w:u w:val="single"/>
        </w:rPr>
        <w:t xml:space="preserve"> Canoas</w:t>
      </w:r>
      <w:r>
        <w:rPr>
          <w:rFonts w:eastAsia="Calibri" w:cs="Calibri" w:ascii="Calibri" w:hAnsi="Calibri"/>
        </w:rPr>
        <w:t>,</w:t>
      </w:r>
      <w:r>
        <w:rPr>
          <w:rFonts w:eastAsia="Calibri" w:cs="Calibri" w:ascii="Calibri" w:hAnsi="Calibri"/>
          <w:i/>
        </w:rPr>
        <w:t xml:space="preserve"> </w:t>
      </w:r>
      <w:r>
        <w:rPr>
          <w:rFonts w:eastAsia="Calibri" w:cs="Calibri" w:ascii="Calibri" w:hAnsi="Calibri"/>
        </w:rPr>
        <w:t>em conformidade com as diretrizes constantes no Projeto Básico e seus anexos.</w:t>
      </w:r>
    </w:p>
    <w:p>
      <w:pPr>
        <w:pStyle w:val="Normal1"/>
        <w:spacing w:lineRule="auto" w:line="276"/>
        <w:ind w:firstLine="1417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Isto posto, COMPROMETE-SE com cumprimento das obrigações a serem contratadas, caso vencedora do certame.</w:t>
      </w:r>
    </w:p>
    <w:p>
      <w:pPr>
        <w:pStyle w:val="Normal1"/>
        <w:spacing w:lineRule="auto" w:line="276"/>
        <w:ind w:firstLine="1417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jc w:val="right"/>
        <w:rPr>
          <w:rFonts w:ascii="Arial" w:hAnsi="Arial" w:eastAsia="Arial" w:cs="Arial"/>
          <w:color w:val="222222"/>
        </w:rPr>
      </w:pPr>
      <w:r>
        <w:rPr>
          <w:rFonts w:eastAsia="Arial" w:cs="Arial" w:ascii="Arial" w:hAnsi="Arial"/>
          <w:color w:val="222222"/>
        </w:rPr>
        <w:t>_______________________, _____ de ____________ de 2022.</w:t>
      </w:r>
    </w:p>
    <w:p>
      <w:pPr>
        <w:pStyle w:val="Normal1"/>
        <w:jc w:val="right"/>
        <w:rPr>
          <w:rFonts w:ascii="Arial" w:hAnsi="Arial" w:eastAsia="Arial" w:cs="Arial"/>
          <w:color w:val="222222"/>
          <w:vertAlign w:val="superscript"/>
        </w:rPr>
      </w:pPr>
      <w:r>
        <w:rPr>
          <w:rFonts w:eastAsia="Arial" w:cs="Arial" w:ascii="Arial" w:hAnsi="Arial"/>
          <w:color w:val="222222"/>
        </w:rPr>
        <w:t xml:space="preserve">           </w:t>
      </w:r>
      <w:r>
        <w:rPr>
          <w:rFonts w:eastAsia="Arial" w:cs="Arial" w:ascii="Arial" w:hAnsi="Arial"/>
          <w:color w:val="222222"/>
        </w:rPr>
        <w:tab/>
      </w:r>
      <w:r>
        <w:rPr>
          <w:rFonts w:eastAsia="Arial" w:cs="Arial" w:ascii="Arial" w:hAnsi="Arial"/>
          <w:color w:val="222222"/>
          <w:vertAlign w:val="superscript"/>
        </w:rPr>
        <w:t>Cidade-UF</w:t>
      </w:r>
      <w:r>
        <w:rPr>
          <w:rFonts w:eastAsia="Arial" w:cs="Arial" w:ascii="Arial" w:hAnsi="Arial"/>
          <w:color w:val="222222"/>
          <w:vertAlign w:val="subscript"/>
        </w:rPr>
        <w:t xml:space="preserve">                        </w:t>
        <w:tab/>
      </w:r>
      <w:r>
        <w:rPr>
          <w:rFonts w:eastAsia="Arial" w:cs="Arial" w:ascii="Arial" w:hAnsi="Arial"/>
          <w:color w:val="222222"/>
          <w:vertAlign w:val="superscript"/>
        </w:rPr>
        <w:t xml:space="preserve">dia  </w:t>
      </w:r>
      <w:r>
        <w:rPr>
          <w:rFonts w:eastAsia="Arial" w:cs="Arial" w:ascii="Arial" w:hAnsi="Arial"/>
          <w:color w:val="222222"/>
        </w:rPr>
        <w:t xml:space="preserve">                 </w:t>
      </w:r>
      <w:r>
        <w:rPr>
          <w:rFonts w:eastAsia="Arial" w:cs="Arial" w:ascii="Arial" w:hAnsi="Arial"/>
          <w:color w:val="222222"/>
          <w:vertAlign w:val="superscript"/>
        </w:rPr>
        <w:t xml:space="preserve">mês </w:t>
        <w:tab/>
        <w:t xml:space="preserve">                                </w:t>
        <w:tab/>
        <w:t xml:space="preserve">                              </w:t>
      </w:r>
    </w:p>
    <w:p>
      <w:pPr>
        <w:pStyle w:val="Normal1"/>
        <w:spacing w:lineRule="auto" w:line="276" w:before="240" w:after="24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240" w:after="24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1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center"/>
        <w:rPr>
          <w:rFonts w:ascii="Arial" w:hAnsi="Arial" w:eastAsia="Arial" w:cs="Arial"/>
          <w:vertAlign w:val="superscript"/>
        </w:rPr>
      </w:pPr>
      <w:r>
        <w:rPr>
          <w:rFonts w:eastAsia="Arial" w:cs="Arial" w:ascii="Arial" w:hAnsi="Arial"/>
          <w:vertAlign w:val="superscript"/>
        </w:rPr>
        <w:t>ASSINATURA DO REPRESENTANTE LEGAL</w:t>
      </w:r>
    </w:p>
    <w:p>
      <w:pPr>
        <w:pStyle w:val="Normal1"/>
        <w:jc w:val="center"/>
        <w:rPr>
          <w:rFonts w:ascii="Calibri" w:hAnsi="Calibri" w:eastAsia="Calibri" w:cs="Calibri"/>
        </w:rPr>
      </w:pPr>
      <w:r>
        <w:rPr>
          <w:rFonts w:eastAsia="Arial" w:cs="Arial" w:ascii="Arial" w:hAnsi="Arial"/>
          <w:vertAlign w:val="superscript"/>
        </w:rPr>
        <w:t>E CARIMBO DA EMPRESA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0" w:right="850" w:gutter="0" w:header="708" w:top="1700" w:footer="708" w:bottom="1133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Ecofont_Spranq_eco_Sans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240" w:before="200" w:after="0"/>
      <w:jc w:val="right"/>
      <w:rPr>
        <w:rFonts w:ascii="Calibri" w:hAnsi="Calibri" w:eastAsia="Calibri" w:cs="Calibri"/>
        <w:b/>
        <w:b/>
        <w:sz w:val="18"/>
        <w:szCs w:val="18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1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 w:ascii="Calibri" w:hAnsi="Calibri"/>
        <w:sz w:val="16"/>
        <w:szCs w:val="16"/>
      </w:rPr>
      <w:t>Anexo II – Projeto Básico do RDC no 05/2022 – UASG 158141 – Processo: 23739.000512/2022-61 – IFRS/CAMPUS ALVORADA</w:t>
    </w:r>
  </w:p>
  <w:p>
    <w:pPr>
      <w:pStyle w:val="Normal1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 w:ascii="Calibri" w:hAnsi="Calibri"/>
        <w:sz w:val="16"/>
        <w:szCs w:val="16"/>
      </w:rPr>
      <w:t>Câmara Nacional de Modelos de Licitações e Contratos da Consultoria-Geral da União</w:t>
    </w:r>
  </w:p>
  <w:p>
    <w:pPr>
      <w:pStyle w:val="Normal1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 w:ascii="Calibri" w:hAnsi="Calibri"/>
        <w:sz w:val="16"/>
        <w:szCs w:val="16"/>
      </w:rPr>
      <w:t>Modelo de Projeto Básico – Obra - Regime Diferenciado de Contratações (RDC)</w:t>
    </w:r>
  </w:p>
  <w:p>
    <w:pPr>
      <w:pStyle w:val="Normal1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 w:ascii="Calibri" w:hAnsi="Calibri"/>
        <w:sz w:val="16"/>
        <w:szCs w:val="16"/>
      </w:rPr>
      <w:t>Atualização: Outubro/2020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 w:ascii="Calibri" w:hAnsi="Calibri"/>
        <w:sz w:val="16"/>
        <w:szCs w:val="16"/>
      </w:rPr>
    </w:r>
  </w:p>
  <w:p>
    <w:pPr>
      <w:pStyle w:val="Normal1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 w:ascii="Calibri" w:hAnsi="Calibri"/>
        <w:sz w:val="16"/>
        <w:szCs w:val="16"/>
      </w:rPr>
      <w:t xml:space="preserve">Anexo </w:t>
    </w:r>
    <w:r>
      <w:rPr>
        <w:rFonts w:eastAsia="Calibri" w:cs="Calibri" w:ascii="Calibri" w:hAnsi="Calibri"/>
        <w:b/>
        <w:bCs/>
        <w:sz w:val="16"/>
        <w:szCs w:val="16"/>
      </w:rPr>
      <w:t>III-C</w:t>
    </w:r>
    <w:r>
      <w:rPr>
        <w:rFonts w:eastAsia="Calibri" w:cs="Calibri" w:ascii="Calibri" w:hAnsi="Calibri"/>
        <w:sz w:val="16"/>
        <w:szCs w:val="16"/>
      </w:rPr>
      <w:t xml:space="preserve"> do Projeto Básico do RDC nº </w:t>
    </w:r>
    <w:r>
      <w:rPr>
        <w:rFonts w:eastAsia="Calibri" w:cs="Calibri" w:ascii="Calibri" w:hAnsi="Calibri"/>
        <w:b/>
        <w:bCs/>
        <w:sz w:val="16"/>
        <w:szCs w:val="16"/>
      </w:rPr>
      <w:t>09/2022</w:t>
    </w:r>
    <w:r>
      <w:rPr>
        <w:rFonts w:eastAsia="Calibri" w:cs="Calibri" w:ascii="Calibri" w:hAnsi="Calibri"/>
        <w:sz w:val="16"/>
        <w:szCs w:val="16"/>
      </w:rPr>
      <w:t xml:space="preserve"> – UASG </w:t>
    </w:r>
    <w:r>
      <w:rPr>
        <w:rFonts w:eastAsia="Calibri" w:cs="Calibri" w:ascii="Calibri" w:hAnsi="Calibri"/>
        <w:b/>
        <w:bCs/>
        <w:sz w:val="16"/>
        <w:szCs w:val="16"/>
      </w:rPr>
      <w:t xml:space="preserve">158141 </w:t>
    </w:r>
    <w:r>
      <w:rPr>
        <w:rFonts w:eastAsia="Calibri" w:cs="Calibri" w:ascii="Calibri" w:hAnsi="Calibri"/>
        <w:sz w:val="16"/>
        <w:szCs w:val="16"/>
      </w:rPr>
      <w:t>– Processo: 23739.000709/2022-08 – IFRS/CAMPUS CANOAS</w:t>
    </w:r>
  </w:p>
  <w:p>
    <w:pPr>
      <w:pStyle w:val="Normal1"/>
      <w:jc w:val="center"/>
      <w:rPr>
        <w:rFonts w:ascii="Calibri" w:hAnsi="Calibri" w:eastAsia="Calibri" w:cs="Calibri"/>
        <w:sz w:val="16"/>
        <w:szCs w:val="16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ind w:right="360" w:hanging="0"/>
      <w:jc w:val="center"/>
      <w:rPr>
        <w:rFonts w:ascii="Calibri" w:hAnsi="Calibri" w:eastAsia="Calibri" w:cs="Calibri"/>
        <w:color w:val="1F1A17"/>
        <w:sz w:val="20"/>
        <w:szCs w:val="20"/>
      </w:rPr>
    </w:pPr>
    <w:r>
      <w:rPr/>
      <w:drawing>
        <wp:inline distT="0" distB="0" distL="0" distR="0">
          <wp:extent cx="444500" cy="478155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ind w:right="360" w:hanging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MINISTÉRIO DA EDUCAÇÃO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Secretaria de Educação Profissional e Tecnológica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Instituto Federal de Educação, Ciência e Tecnologia do Rio Grande do Sul </w:t>
    </w:r>
  </w:p>
  <w:p>
    <w:pPr>
      <w:pStyle w:val="Normal1"/>
      <w:spacing w:lineRule="auto" w:line="240" w:before="0" w:after="200"/>
      <w:jc w:val="center"/>
      <w:rPr/>
    </w:pPr>
    <w:r>
      <w:rPr>
        <w:rFonts w:eastAsia="Calibri" w:cs="Calibri" w:ascii="Calibri" w:hAnsi="Calibri"/>
        <w:i/>
        <w:sz w:val="20"/>
        <w:szCs w:val="20"/>
      </w:rPr>
      <w:t>Campus</w:t>
    </w:r>
    <w:r>
      <w:rPr>
        <w:rFonts w:eastAsia="Calibri" w:cs="Calibri" w:ascii="Calibri" w:hAnsi="Calibri"/>
        <w:sz w:val="20"/>
        <w:szCs w:val="20"/>
      </w:rPr>
      <w:t xml:space="preserve"> Canoas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Ecofont_Spranq_eco_Sans" w:hAnsi="Ecofont_Spranq_eco_Sans" w:eastAsia="Ecofont_Spranq_eco_Sans" w:cs="Ecofont_Spranq_eco_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Ecofont_Spranq_eco_Sans" w:hAnsi="Ecofont_Spranq_eco_Sans" w:eastAsia="Ecofont_Spranq_eco_Sans" w:cs="Ecofont_Spranq_eco_Sans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76" w:before="240" w:after="120"/>
      <w:jc w:val="both"/>
    </w:pPr>
    <w:rPr>
      <w:rFonts w:ascii="Calibri" w:hAnsi="Calibri" w:eastAsia="Calibri" w:cs="Calibri"/>
      <w:b/>
    </w:rPr>
  </w:style>
  <w:style w:type="paragraph" w:styleId="Ttulo2">
    <w:name w:val="Heading 2"/>
    <w:basedOn w:val="Normal1"/>
    <w:next w:val="Normal1"/>
    <w:qFormat/>
    <w:pPr>
      <w:keepNext w:val="true"/>
      <w:jc w:val="center"/>
    </w:pPr>
    <w:rPr>
      <w:rFonts w:ascii="Calibri" w:hAnsi="Calibri" w:eastAsia="Calibri" w:cs="Calibri"/>
      <w:b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76" w:before="0" w:after="120"/>
      <w:jc w:val="both"/>
    </w:pPr>
    <w:rPr>
      <w:rFonts w:ascii="Calibri" w:hAnsi="Calibri" w:eastAsia="Calibri" w:cs="Calibri"/>
      <w:b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Ecofont_Spranq_eco_Sans" w:hAnsi="Ecofont_Spranq_eco_Sans" w:eastAsia="Ecofont_Spranq_eco_Sans" w:cs="Ecofont_Spranq_eco_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uHAbdhDRJKYKD/c7wD1Aeh2yj2A==">AMUW2mXjA4cls0PeFpmME9i8UzNTW6zoVzv30zMh7BCjXUsi0Puh34NbmQGHWTeBuZrk+aEoiv8m9Plurh9x2xsjXqTqVeCTcA0MjT/E1cL0jCCrOqXdDRVggYLQJcXvpxkBAd95No5XcfmeWBBntTjA16PY9xsADg==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LibreOffice/7.3.6.2$Windows_X86_64 LibreOffice_project/c28ca90fd6e1a19e189fc16c05f8f8924961e12e</Application>
  <AppVersion>15.0000</AppVersion>
  <Pages>1</Pages>
  <Words>263</Words>
  <Characters>1572</Characters>
  <CharactersWithSpaces>1940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2022-11-13T23:53:46Z</dcterms:modified>
  <cp:revision>1</cp:revision>
  <dc:subject/>
  <dc:title/>
</cp:coreProperties>
</file>