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B3" w:rsidRDefault="009957B3"/>
    <w:tbl>
      <w:tblPr>
        <w:tblStyle w:val="Tabelacomgrade"/>
        <w:tblW w:w="10726" w:type="dxa"/>
        <w:tblInd w:w="-601" w:type="dxa"/>
        <w:tblLayout w:type="fixed"/>
        <w:tblLook w:val="04A0"/>
      </w:tblPr>
      <w:tblGrid>
        <w:gridCol w:w="709"/>
        <w:gridCol w:w="6804"/>
        <w:gridCol w:w="1134"/>
        <w:gridCol w:w="142"/>
        <w:gridCol w:w="851"/>
        <w:gridCol w:w="141"/>
        <w:gridCol w:w="945"/>
      </w:tblGrid>
      <w:tr w:rsidR="00FC18F0" w:rsidRPr="00F20494" w:rsidTr="00555A6A">
        <w:trPr>
          <w:trHeight w:val="20"/>
        </w:trPr>
        <w:tc>
          <w:tcPr>
            <w:tcW w:w="10726" w:type="dxa"/>
            <w:gridSpan w:val="7"/>
          </w:tcPr>
          <w:p w:rsidR="00FC18F0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FC18F0" w:rsidRPr="00E25A2F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436F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>CHECK LIST PARA VERIFICAÇÃO DO PROCESSO</w:t>
            </w:r>
          </w:p>
          <w:p w:rsidR="00436F46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>MODALIDADE PREGÃO ELETRÔNICO</w:t>
            </w:r>
            <w:r w:rsidR="00436F46">
              <w:rPr>
                <w:rFonts w:ascii="Arial" w:hAnsi="Arial" w:cs="Arial"/>
                <w:b/>
                <w:sz w:val="24"/>
                <w:szCs w:val="24"/>
              </w:rPr>
              <w:t xml:space="preserve"> TRADICIONAL</w:t>
            </w:r>
          </w:p>
          <w:p w:rsidR="00FC18F0" w:rsidRPr="00E25A2F" w:rsidRDefault="00436F46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FC18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71B7">
              <w:rPr>
                <w:rFonts w:ascii="Arial" w:hAnsi="Arial" w:cs="Arial"/>
                <w:b/>
                <w:sz w:val="24"/>
                <w:szCs w:val="24"/>
              </w:rPr>
              <w:t>SERVIÇOS TERCEIRIZADOS</w:t>
            </w:r>
          </w:p>
          <w:p w:rsidR="00FC18F0" w:rsidRPr="00E25A2F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:rsidR="00FC18F0" w:rsidRPr="00F20494" w:rsidRDefault="00FC18F0" w:rsidP="00CD7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8F0" w:rsidRDefault="00FC18F0" w:rsidP="0099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-919480</wp:posOffset>
                  </wp:positionH>
                  <wp:positionV relativeFrom="paragraph">
                    <wp:posOffset>-525780</wp:posOffset>
                  </wp:positionV>
                  <wp:extent cx="985520" cy="1391920"/>
                  <wp:effectExtent l="0" t="0" r="0" b="0"/>
                  <wp:wrapSquare wrapText="bothSides"/>
                  <wp:docPr id="1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conforme Orientação Normativa/SEGES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de 06 de junho de 2016.</w:t>
            </w:r>
          </w:p>
          <w:p w:rsidR="00FC18F0" w:rsidRDefault="00FC18F0" w:rsidP="00CD7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FC18F0" w:rsidP="00CD7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8F0" w:rsidRDefault="00FC18F0" w:rsidP="00FB0F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FC18F0" w:rsidRPr="00F20494" w:rsidRDefault="00FC18F0" w:rsidP="00FB0F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Pregão Eletrônico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:rsidR="00FC18F0" w:rsidRPr="00F20494" w:rsidRDefault="00FC18F0" w:rsidP="00CD7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2F228E">
        <w:trPr>
          <w:trHeight w:val="397"/>
        </w:trPr>
        <w:tc>
          <w:tcPr>
            <w:tcW w:w="10726" w:type="dxa"/>
            <w:gridSpan w:val="7"/>
            <w:shd w:val="clear" w:color="auto" w:fill="C2D69B" w:themeFill="accent3" w:themeFillTint="99"/>
            <w:vAlign w:val="center"/>
          </w:tcPr>
          <w:p w:rsidR="00FC18F0" w:rsidRPr="00F20494" w:rsidRDefault="00FC18F0" w:rsidP="00CD7F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1A0">
              <w:rPr>
                <w:rFonts w:ascii="Arial" w:hAnsi="Arial" w:cs="Arial"/>
                <w:b/>
                <w:sz w:val="40"/>
                <w:szCs w:val="40"/>
              </w:rPr>
              <w:t>FASE INTERNA</w:t>
            </w:r>
          </w:p>
        </w:tc>
      </w:tr>
      <w:tr w:rsidR="00FC18F0" w:rsidRPr="00F20494" w:rsidTr="002F228E">
        <w:trPr>
          <w:trHeight w:val="397"/>
        </w:trPr>
        <w:tc>
          <w:tcPr>
            <w:tcW w:w="10726" w:type="dxa"/>
            <w:gridSpan w:val="7"/>
            <w:shd w:val="clear" w:color="auto" w:fill="C2D69B" w:themeFill="accent3" w:themeFillTint="99"/>
            <w:vAlign w:val="center"/>
          </w:tcPr>
          <w:p w:rsidR="00FC18F0" w:rsidRDefault="00FC18F0" w:rsidP="00403F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8F0" w:rsidRDefault="00FC18F0" w:rsidP="00403F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FC18F0" w:rsidRPr="00F20494" w:rsidRDefault="00FC18F0" w:rsidP="00FC18F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FC18F0" w:rsidRPr="00F20494" w:rsidTr="002F228E">
        <w:trPr>
          <w:trHeight w:val="283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FC18F0" w:rsidRPr="00555A6A" w:rsidRDefault="00FC18F0" w:rsidP="00555A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6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shd w:val="clear" w:color="auto" w:fill="C2D69B" w:themeFill="accent3" w:themeFillTint="99"/>
            <w:vAlign w:val="center"/>
          </w:tcPr>
          <w:p w:rsidR="00FC18F0" w:rsidRPr="00F20494" w:rsidRDefault="00FC18F0" w:rsidP="00403F4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FC18F0" w:rsidRPr="00F20494" w:rsidRDefault="00FC18F0" w:rsidP="00403F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do Responsável pelo processo</w:t>
            </w:r>
          </w:p>
        </w:tc>
        <w:tc>
          <w:tcPr>
            <w:tcW w:w="993" w:type="dxa"/>
            <w:gridSpan w:val="2"/>
            <w:shd w:val="clear" w:color="auto" w:fill="C2D69B" w:themeFill="accent3" w:themeFillTint="99"/>
            <w:vAlign w:val="center"/>
          </w:tcPr>
          <w:p w:rsidR="00FC18F0" w:rsidRPr="00F20494" w:rsidRDefault="00436F46" w:rsidP="00403F41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 ou Não se aplica</w:t>
            </w:r>
          </w:p>
        </w:tc>
        <w:tc>
          <w:tcPr>
            <w:tcW w:w="1086" w:type="dxa"/>
            <w:gridSpan w:val="2"/>
            <w:shd w:val="clear" w:color="auto" w:fill="C2D69B" w:themeFill="accent3" w:themeFillTint="99"/>
            <w:vAlign w:val="center"/>
          </w:tcPr>
          <w:p w:rsidR="00FC18F0" w:rsidRPr="00F20494" w:rsidRDefault="00FC18F0" w:rsidP="00403F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da Chefia </w:t>
            </w:r>
          </w:p>
        </w:tc>
      </w:tr>
      <w:tr w:rsidR="00FC18F0" w:rsidRPr="00F20494" w:rsidTr="00555A6A">
        <w:trPr>
          <w:trHeight w:val="284"/>
        </w:trPr>
        <w:tc>
          <w:tcPr>
            <w:tcW w:w="709" w:type="dxa"/>
            <w:vAlign w:val="center"/>
          </w:tcPr>
          <w:p w:rsidR="00FC18F0" w:rsidRPr="00F20494" w:rsidRDefault="00FC18F0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804" w:type="dxa"/>
            <w:vAlign w:val="bottom"/>
          </w:tcPr>
          <w:p w:rsidR="00555A6A" w:rsidRPr="00F20494" w:rsidRDefault="00555A6A" w:rsidP="00555A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F20494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555A6A" w:rsidRDefault="00555A6A" w:rsidP="00555A6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SUAP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555A6A" w:rsidRDefault="00555A6A" w:rsidP="00555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555A6A" w:rsidP="00555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art. 3º, III, da Lei nº 10.520/02, art. 38,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, da Lei nº 8.666/93, art. 21,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, do Decreto nº 3.555/00, art. 30,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, do Decreto nº 5.450/05, art. 5º, III, do Decreto nº 7.892/13, e item 5.1 da Portaria Normativa SLTI/MPOG nº 5, de 19.12.02.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730"/>
        </w:trPr>
        <w:tc>
          <w:tcPr>
            <w:tcW w:w="709" w:type="dxa"/>
            <w:vAlign w:val="center"/>
          </w:tcPr>
          <w:p w:rsidR="00FC18F0" w:rsidRPr="00F20494" w:rsidRDefault="00FC18F0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4" w:type="dxa"/>
            <w:vAlign w:val="bottom"/>
          </w:tcPr>
          <w:p w:rsidR="002F228E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2F2">
              <w:rPr>
                <w:rFonts w:ascii="Arial" w:hAnsi="Arial" w:cs="Arial"/>
                <w:b/>
                <w:sz w:val="20"/>
                <w:szCs w:val="20"/>
              </w:rPr>
              <w:t xml:space="preserve">Solicitação de Contratação do </w:t>
            </w:r>
            <w:r w:rsidR="00661434">
              <w:rPr>
                <w:rFonts w:ascii="Arial" w:hAnsi="Arial" w:cs="Arial"/>
                <w:b/>
                <w:sz w:val="20"/>
                <w:szCs w:val="20"/>
              </w:rPr>
              <w:t>serviço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, elaborada pelo agente ou setor competente. </w:t>
            </w:r>
          </w:p>
          <w:p w:rsidR="002F228E" w:rsidRPr="00F20494" w:rsidRDefault="002F228E" w:rsidP="002F2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Protocolo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494">
              <w:rPr>
                <w:rFonts w:ascii="Arial" w:hAnsi="Arial" w:cs="Arial"/>
                <w:sz w:val="20"/>
                <w:szCs w:val="20"/>
              </w:rPr>
              <w:t>SUAP</w:t>
            </w:r>
            <w:r>
              <w:rPr>
                <w:rFonts w:ascii="Arial" w:hAnsi="Arial" w:cs="Arial"/>
                <w:sz w:val="20"/>
                <w:szCs w:val="20"/>
              </w:rPr>
              <w:t xml:space="preserve"> aberto pelo solicitante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228E" w:rsidRPr="00F20494" w:rsidRDefault="002F228E" w:rsidP="002F2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228E" w:rsidRDefault="002F228E" w:rsidP="002F2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Justificativa moti</w:t>
            </w:r>
            <w:r w:rsidR="00661434">
              <w:rPr>
                <w:rFonts w:ascii="Arial" w:hAnsi="Arial" w:cs="Arial"/>
                <w:sz w:val="20"/>
                <w:szCs w:val="20"/>
              </w:rPr>
              <w:t xml:space="preserve">vada a necessidade da 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contratação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  </w:t>
            </w:r>
          </w:p>
          <w:p w:rsidR="002F228E" w:rsidRDefault="002F228E" w:rsidP="002F2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do </w:t>
            </w:r>
            <w:r w:rsidR="00A76D6B">
              <w:rPr>
                <w:rFonts w:ascii="Arial" w:hAnsi="Arial" w:cs="Arial"/>
                <w:sz w:val="20"/>
                <w:szCs w:val="20"/>
              </w:rPr>
              <w:t>serviço</w:t>
            </w:r>
            <w:r>
              <w:rPr>
                <w:rFonts w:ascii="Arial" w:hAnsi="Arial" w:cs="Arial"/>
                <w:sz w:val="20"/>
                <w:szCs w:val="20"/>
              </w:rPr>
              <w:t xml:space="preserve"> de forma precisa, suficiente e clara?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6D6B" w:rsidRDefault="00A76D6B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do serviço de vigilância: se o n° de postos noturnos for igual ou maior do que os diurnos é necessária justificativa.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  e Ordenador (    )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Assinatura Pró-R</w:t>
            </w:r>
            <w:r>
              <w:rPr>
                <w:rFonts w:ascii="Arial" w:hAnsi="Arial" w:cs="Arial"/>
                <w:sz w:val="20"/>
                <w:szCs w:val="20"/>
              </w:rPr>
              <w:t>eitor/ Diretor Geral/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Ensino</w:t>
            </w:r>
            <w:r w:rsidRPr="00F2049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  )  </w:t>
            </w:r>
          </w:p>
          <w:p w:rsidR="002F228E" w:rsidRDefault="002F228E" w:rsidP="002F228E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2F228E" w:rsidRPr="001D5B16" w:rsidRDefault="002F228E" w:rsidP="002F228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Justificativa motivada pela autoridade competente: art. 3º, I da Lei nº 10.520/02 e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. 9º, III, § 1º e 30, I, do Decreto 5.450/05,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>. 8º, III, “b”, IV e 21, I, do Decreto nº 3.555/00 e art. 2º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, 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, e parágrafo único, VII, da Lei nº 9.784/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99</w:t>
            </w:r>
            <w:proofErr w:type="gramEnd"/>
          </w:p>
          <w:p w:rsidR="002F228E" w:rsidRPr="001D5B16" w:rsidRDefault="002F228E" w:rsidP="002F228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28E" w:rsidRDefault="002F228E" w:rsidP="002F228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– requisitante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C18F0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Recebido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Pedido de declaração de disponibilidade orçamentária</w:t>
            </w:r>
          </w:p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(art. 30, IV, do Decreto nº 5.450/05 e </w:t>
            </w:r>
            <w:proofErr w:type="spell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A33779">
              <w:rPr>
                <w:rFonts w:ascii="Arial" w:hAnsi="Arial" w:cs="Arial"/>
                <w:i/>
                <w:sz w:val="20"/>
                <w:szCs w:val="20"/>
              </w:rPr>
              <w:t>. 7º, § 2º, III, 14 e 38, caput, da Lei nº 8.666/</w:t>
            </w:r>
            <w:proofErr w:type="gram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93)</w:t>
            </w:r>
            <w:proofErr w:type="gramEnd"/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Disponibilidade orçamentária</w:t>
            </w:r>
          </w:p>
          <w:p w:rsidR="00BF6C8E" w:rsidRPr="00A33779" w:rsidRDefault="00BF6C8E" w:rsidP="00BF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(Sugestão para controle das autorizações para uso dos recursos no decorrer do ano)</w:t>
            </w:r>
          </w:p>
          <w:p w:rsidR="00BF6C8E" w:rsidRPr="00A33779" w:rsidRDefault="00BF6C8E" w:rsidP="00BF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6C8E" w:rsidRPr="00A33779" w:rsidRDefault="00BF6C8E" w:rsidP="00BF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eastAsia="Calibri" w:hAnsi="Arial" w:cs="Arial"/>
                <w:sz w:val="20"/>
              </w:rPr>
              <w:t xml:space="preserve">Há previsão de recursos orçamentários, com indicação das respectivas </w:t>
            </w:r>
            <w:proofErr w:type="gramStart"/>
            <w:r w:rsidRPr="00A33779">
              <w:rPr>
                <w:rFonts w:ascii="Arial" w:eastAsia="Calibri" w:hAnsi="Arial" w:cs="Arial"/>
                <w:sz w:val="20"/>
              </w:rPr>
              <w:t>rubricas</w:t>
            </w:r>
            <w:proofErr w:type="gramEnd"/>
          </w:p>
          <w:p w:rsidR="00BF6C8E" w:rsidRPr="00A33779" w:rsidRDefault="00BF6C8E" w:rsidP="00BF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6C8E" w:rsidRPr="00A33779" w:rsidRDefault="00BF6C8E" w:rsidP="00BF6C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Assinatura do COF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 e Ordenador de Despesa (   )</w:t>
            </w:r>
          </w:p>
          <w:p w:rsidR="00BF6C8E" w:rsidRPr="00A33779" w:rsidRDefault="00BF6C8E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(art. 30, IV, do Decreto nº 5.450/05 e </w:t>
            </w:r>
            <w:proofErr w:type="spell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A33779">
              <w:rPr>
                <w:rFonts w:ascii="Arial" w:hAnsi="Arial" w:cs="Arial"/>
                <w:i/>
                <w:sz w:val="20"/>
                <w:szCs w:val="20"/>
              </w:rPr>
              <w:t>. 7º, § 2º, III, 14 e 38, caput, da Lei nº 8.666/</w:t>
            </w:r>
            <w:proofErr w:type="gram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93)</w:t>
            </w:r>
            <w:proofErr w:type="gramEnd"/>
          </w:p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>(- Se for o caso, deve constar a estimativa do impacto orçamentário financeiro da despesa prevista no art. 16, inc. I da LC 101/2000 e a declaração prevista no art. 16, II do mesmo diploma na hipótese da despesa incidir no caput do art. 16</w:t>
            </w:r>
            <w:proofErr w:type="gram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</w:p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(art. 30, IV, do Decreto nº 5.450/05 e </w:t>
            </w:r>
            <w:proofErr w:type="spell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A33779">
              <w:rPr>
                <w:rFonts w:ascii="Arial" w:hAnsi="Arial" w:cs="Arial"/>
                <w:i/>
                <w:sz w:val="20"/>
                <w:szCs w:val="20"/>
              </w:rPr>
              <w:t>. 7º, § 2º, III, 14 e 38, caput, da Lei nº 8.666/</w:t>
            </w:r>
            <w:proofErr w:type="gram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93)</w:t>
            </w:r>
            <w:proofErr w:type="gramEnd"/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Lei/Decreto Municipal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– Índice do 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>ISSQN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Público Coletivo</w:t>
            </w:r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Decreto Municipal do Calendário de Feriados Municipais </w:t>
            </w:r>
            <w:r w:rsidRPr="00A33779">
              <w:rPr>
                <w:rFonts w:ascii="Arial" w:hAnsi="Arial" w:cs="Arial"/>
                <w:sz w:val="20"/>
                <w:szCs w:val="20"/>
              </w:rPr>
              <w:t>(quando necessário. Ex: Vigilância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Decreto Estadual do Calendário de Feriados Estaduais</w:t>
            </w: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(quando necessário. Ex: Vigilância)</w:t>
            </w:r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DOU Calendário de Feriados Nacionais</w:t>
            </w: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(quando necessário. Ex: Vigilância)</w:t>
            </w:r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Convenção Coletiva de Trabalho - CCT</w:t>
            </w:r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de Legislação específica</w:t>
            </w: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(se necessário conforme o objeto – por ex: NR)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do Laudo Pericial</w:t>
            </w: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(quando necessário. Ex: Limpeza)</w:t>
            </w:r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283"/>
        </w:trPr>
        <w:tc>
          <w:tcPr>
            <w:tcW w:w="709" w:type="dxa"/>
          </w:tcPr>
          <w:p w:rsidR="00A871B7" w:rsidRPr="00A33779" w:rsidRDefault="00A871B7" w:rsidP="00A87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vAlign w:val="center"/>
          </w:tcPr>
          <w:p w:rsidR="00A871B7" w:rsidRPr="00A33779" w:rsidRDefault="00A871B7" w:rsidP="00A871B7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pesquisa de preços</w:t>
            </w:r>
            <w:r w:rsidRPr="00A3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será realizada mediante:</w:t>
            </w:r>
          </w:p>
          <w:p w:rsidR="00A871B7" w:rsidRPr="00A33779" w:rsidRDefault="00A871B7" w:rsidP="00A871B7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779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Utilização de </w:t>
            </w: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Planilha de Custos e Formação de Preços preenchida pela Administração</w:t>
            </w:r>
            <w:r w:rsidRPr="00A3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1185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elaborada com base na CCT vigente da categoria, </w:t>
            </w:r>
            <w:r w:rsidRPr="00A33779">
              <w:rPr>
                <w:rFonts w:ascii="Arial" w:hAnsi="Arial" w:cs="Arial"/>
                <w:color w:val="000000"/>
                <w:sz w:val="20"/>
                <w:szCs w:val="20"/>
              </w:rPr>
              <w:t>com</w:t>
            </w:r>
            <w:r w:rsidR="00F41185">
              <w:rPr>
                <w:rFonts w:ascii="Arial" w:hAnsi="Arial" w:cs="Arial"/>
                <w:color w:val="000000"/>
                <w:sz w:val="20"/>
                <w:szCs w:val="20"/>
              </w:rPr>
              <w:t xml:space="preserve"> as devidas notas explicativas.</w:t>
            </w:r>
          </w:p>
          <w:p w:rsidR="00A871B7" w:rsidRPr="00A33779" w:rsidRDefault="00A871B7" w:rsidP="00A871B7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color w:val="000000"/>
                <w:sz w:val="20"/>
                <w:szCs w:val="20"/>
              </w:rPr>
              <w:t xml:space="preserve">Cópia de </w:t>
            </w: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proposta vencedora de licitação</w:t>
            </w:r>
            <w:r w:rsidR="005E288A"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anterior</w:t>
            </w:r>
            <w:r w:rsidRPr="00A3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mesmo objeto (apenas como parâmetro </w:t>
            </w:r>
            <w:r w:rsidR="005E288A" w:rsidRPr="00A33779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r w:rsidR="00DE4CCE" w:rsidRPr="00A33779">
              <w:rPr>
                <w:rFonts w:ascii="Arial" w:hAnsi="Arial" w:cs="Arial"/>
                <w:color w:val="000000"/>
                <w:sz w:val="20"/>
                <w:szCs w:val="20"/>
              </w:rPr>
              <w:t>arativo</w:t>
            </w:r>
            <w:r w:rsidRPr="00A3377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A871B7" w:rsidRPr="00A33779" w:rsidRDefault="00A871B7" w:rsidP="00A871B7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Portaria </w:t>
            </w:r>
            <w:r w:rsidR="00F4118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vigente do </w:t>
            </w: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MPOG</w:t>
            </w:r>
            <w:r w:rsidR="00F4118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</w:t>
            </w: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41185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alor</w:t>
            </w:r>
            <w:r w:rsidR="00F41185">
              <w:rPr>
                <w:rFonts w:ascii="Arial" w:hAnsi="Arial" w:cs="Arial"/>
                <w:b/>
                <w:color w:val="000000"/>
                <w:sz w:val="20"/>
                <w:szCs w:val="20"/>
              </w:rPr>
              <w:t>es</w:t>
            </w: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41185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A3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imite</w:t>
            </w:r>
            <w:r w:rsidR="00F41185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3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Vigilância e Limpeza.</w:t>
            </w:r>
          </w:p>
          <w:p w:rsidR="00A871B7" w:rsidRPr="00A33779" w:rsidRDefault="00A871B7" w:rsidP="00A871B7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(art. 3º, III, da Lei nº 10.520/02, art. 5º, IV, do Decreto nº 7.892/13, art. 9º, § 2º, do Decreto nº 5.450/05, art. 8º, II, do Decreto nº 3.555/00, e </w:t>
            </w:r>
            <w:proofErr w:type="spell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15, III</w:t>
            </w:r>
            <w:proofErr w:type="gramEnd"/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 e 43, IV da Lei nº 8.666/93.</w:t>
            </w:r>
          </w:p>
          <w:p w:rsidR="00A871B7" w:rsidRPr="00A33779" w:rsidRDefault="00A871B7" w:rsidP="00A871B7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 - Tratando-se de serviço,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8.666/93, e art. 15, XII, “b”, IN/SLTI 02/2008,</w:t>
            </w:r>
            <w:proofErr w:type="gramStart"/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i/>
                <w:sz w:val="20"/>
                <w:szCs w:val="20"/>
              </w:rPr>
              <w:t>Acórdão 1512/2006-Plenário-TCU.)</w:t>
            </w:r>
          </w:p>
        </w:tc>
        <w:tc>
          <w:tcPr>
            <w:tcW w:w="1134" w:type="dxa"/>
            <w:vAlign w:val="bottom"/>
          </w:tcPr>
          <w:p w:rsidR="00A871B7" w:rsidRPr="00F20494" w:rsidRDefault="00A8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A9F" w:rsidRPr="00F20494" w:rsidTr="00D300F3">
        <w:trPr>
          <w:trHeight w:val="283"/>
        </w:trPr>
        <w:tc>
          <w:tcPr>
            <w:tcW w:w="709" w:type="dxa"/>
            <w:vAlign w:val="center"/>
          </w:tcPr>
          <w:p w:rsidR="00167A9F" w:rsidRDefault="00661434" w:rsidP="00D300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4" w:type="dxa"/>
            <w:vAlign w:val="bottom"/>
          </w:tcPr>
          <w:p w:rsidR="00167A9F" w:rsidRPr="006222EA" w:rsidRDefault="00167A9F" w:rsidP="00D3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Termo de referência</w:t>
            </w:r>
          </w:p>
          <w:p w:rsidR="00167A9F" w:rsidRPr="00F20494" w:rsidRDefault="00167A9F" w:rsidP="00D300F3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167A9F" w:rsidRPr="00F20494" w:rsidRDefault="00167A9F" w:rsidP="00D300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7A9F" w:rsidRPr="00F20494" w:rsidRDefault="00167A9F" w:rsidP="00D300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Aprovação motivada do termo de referência pela autoridade competente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autorização para a realização do processo licitatório</w:t>
            </w:r>
            <w:r w:rsidRPr="00F204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7A9F" w:rsidRPr="00F20494" w:rsidRDefault="00167A9F" w:rsidP="00D300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Nome, SIAPE, Assinatura e Portaria Autoridade Competente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167A9F" w:rsidRPr="00F20494" w:rsidRDefault="00167A9F" w:rsidP="00D300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7A9F" w:rsidRPr="00E932F2" w:rsidRDefault="00167A9F" w:rsidP="00D300F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22EA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Legislação</w:t>
            </w:r>
            <w:r w:rsidRPr="006222EA">
              <w:rPr>
                <w:rFonts w:ascii="Arial" w:hAnsi="Arial" w:cs="Arial"/>
                <w:i/>
                <w:sz w:val="20"/>
                <w:szCs w:val="20"/>
              </w:rPr>
              <w:t xml:space="preserve">: art. 9º, I, § 2º do Decreto nº 5.450/05, e </w:t>
            </w:r>
            <w:proofErr w:type="spellStart"/>
            <w:r w:rsidRPr="006222EA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6222EA">
              <w:rPr>
                <w:rFonts w:ascii="Arial" w:hAnsi="Arial" w:cs="Arial"/>
                <w:i/>
                <w:sz w:val="20"/>
                <w:szCs w:val="20"/>
              </w:rPr>
              <w:t>. 8º, II, 21, II do Decreto nº 3.555/00.</w:t>
            </w:r>
          </w:p>
        </w:tc>
        <w:tc>
          <w:tcPr>
            <w:tcW w:w="1134" w:type="dxa"/>
            <w:vAlign w:val="bottom"/>
          </w:tcPr>
          <w:p w:rsidR="00167A9F" w:rsidRPr="00F20494" w:rsidRDefault="00167A9F" w:rsidP="00D3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167A9F" w:rsidRPr="00F20494" w:rsidRDefault="00167A9F" w:rsidP="00D300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167A9F" w:rsidRPr="00F20494" w:rsidRDefault="00167A9F" w:rsidP="00D300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374"/>
        </w:trPr>
        <w:tc>
          <w:tcPr>
            <w:tcW w:w="10726" w:type="dxa"/>
            <w:gridSpan w:val="7"/>
            <w:shd w:val="clear" w:color="auto" w:fill="C2D69B" w:themeFill="accent3" w:themeFillTint="99"/>
            <w:vAlign w:val="center"/>
          </w:tcPr>
          <w:p w:rsidR="00A871B7" w:rsidRPr="00F20494" w:rsidRDefault="00A871B7" w:rsidP="00A87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lastRenderedPageBreak/>
              <w:t>ME/EPP</w:t>
            </w:r>
          </w:p>
        </w:tc>
      </w:tr>
      <w:tr w:rsidR="00A871B7" w:rsidRPr="00F20494" w:rsidTr="00A871B7">
        <w:trPr>
          <w:trHeight w:val="778"/>
        </w:trPr>
        <w:tc>
          <w:tcPr>
            <w:tcW w:w="709" w:type="dxa"/>
            <w:vAlign w:val="center"/>
          </w:tcPr>
          <w:p w:rsidR="00A871B7" w:rsidRDefault="00661434" w:rsidP="00A87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4" w:type="dxa"/>
            <w:vAlign w:val="bottom"/>
          </w:tcPr>
          <w:p w:rsidR="00A871B7" w:rsidRPr="007701E5" w:rsidRDefault="00A871B7" w:rsidP="00A87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Em face do valor estimado do objeto, a participação na licitação </w:t>
            </w:r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é </w:t>
            </w:r>
            <w:proofErr w:type="gramStart"/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>exclusiva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para Microempresas, Empresas</w:t>
            </w:r>
            <w:proofErr w:type="gramEnd"/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de Pequeno Porte e Sociedades Cooperativas?</w:t>
            </w:r>
          </w:p>
          <w:p w:rsidR="00A871B7" w:rsidRPr="00B63DD7" w:rsidRDefault="00A871B7" w:rsidP="00A87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DD7">
              <w:rPr>
                <w:rFonts w:ascii="Arial" w:hAnsi="Arial" w:cs="Arial"/>
                <w:b/>
                <w:sz w:val="20"/>
                <w:szCs w:val="20"/>
              </w:rPr>
              <w:t xml:space="preserve">Ou a participação na licitação </w:t>
            </w:r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>é mista</w:t>
            </w:r>
            <w:r w:rsidRPr="00B63DD7">
              <w:rPr>
                <w:rFonts w:ascii="Arial" w:hAnsi="Arial" w:cs="Arial"/>
                <w:b/>
                <w:sz w:val="20"/>
                <w:szCs w:val="20"/>
              </w:rPr>
              <w:t xml:space="preserve"> (alguns itens exclusivos e outros não)?</w:t>
            </w:r>
          </w:p>
          <w:p w:rsidR="00A871B7" w:rsidRPr="007701E5" w:rsidRDefault="00A871B7" w:rsidP="00A87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Legislação: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art. 48, I, da LC nº 123/06, art. 6º do Decreto nº 8538/2015 e art. 34 da Lei nº 11.488/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07</w:t>
            </w:r>
            <w:proofErr w:type="gramEnd"/>
          </w:p>
        </w:tc>
        <w:tc>
          <w:tcPr>
            <w:tcW w:w="1134" w:type="dxa"/>
          </w:tcPr>
          <w:p w:rsidR="00A871B7" w:rsidRPr="00F20494" w:rsidRDefault="00A871B7" w:rsidP="00A87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A87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A87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B7" w:rsidRPr="00F20494" w:rsidTr="00A871B7">
        <w:trPr>
          <w:trHeight w:val="609"/>
        </w:trPr>
        <w:tc>
          <w:tcPr>
            <w:tcW w:w="709" w:type="dxa"/>
            <w:vAlign w:val="center"/>
          </w:tcPr>
          <w:p w:rsidR="00A871B7" w:rsidRPr="00F20494" w:rsidRDefault="00A871B7" w:rsidP="00A87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14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bottom"/>
          </w:tcPr>
          <w:p w:rsidR="00A871B7" w:rsidRPr="00F20494" w:rsidRDefault="00A871B7" w:rsidP="00856E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Incide uma das exceções previstas no art. </w:t>
            </w:r>
            <w:r w:rsidR="00856E5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º do Decreto nº </w:t>
            </w:r>
            <w:r w:rsidR="00856E5F">
              <w:rPr>
                <w:rFonts w:ascii="Arial" w:hAnsi="Arial" w:cs="Arial"/>
                <w:b/>
                <w:sz w:val="20"/>
                <w:szCs w:val="20"/>
              </w:rPr>
              <w:t>8.538/15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>, devidamente justificada, a afastar a exclusividade?</w:t>
            </w:r>
          </w:p>
        </w:tc>
        <w:tc>
          <w:tcPr>
            <w:tcW w:w="1134" w:type="dxa"/>
          </w:tcPr>
          <w:p w:rsidR="00A871B7" w:rsidRPr="00F20494" w:rsidRDefault="00A871B7" w:rsidP="00A87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A871B7" w:rsidRPr="00F20494" w:rsidRDefault="00A871B7" w:rsidP="00A87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A871B7" w:rsidRPr="00F20494" w:rsidRDefault="00A871B7" w:rsidP="00A87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8E" w:rsidRPr="00F20494" w:rsidTr="00F5530E">
        <w:trPr>
          <w:trHeight w:val="283"/>
        </w:trPr>
        <w:tc>
          <w:tcPr>
            <w:tcW w:w="10726" w:type="dxa"/>
            <w:gridSpan w:val="7"/>
            <w:shd w:val="clear" w:color="auto" w:fill="C2D69B" w:themeFill="accent3" w:themeFillTint="99"/>
            <w:vAlign w:val="center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PORTARIAS</w:t>
            </w:r>
          </w:p>
        </w:tc>
      </w:tr>
      <w:tr w:rsidR="00BF6C8E" w:rsidRPr="00F20494" w:rsidTr="00F5530E">
        <w:trPr>
          <w:trHeight w:val="283"/>
        </w:trPr>
        <w:tc>
          <w:tcPr>
            <w:tcW w:w="709" w:type="dxa"/>
            <w:vAlign w:val="center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4" w:type="dxa"/>
            <w:vAlign w:val="center"/>
          </w:tcPr>
          <w:p w:rsidR="00BF6C8E" w:rsidRPr="007701E5" w:rsidRDefault="00BF6C8E" w:rsidP="00F55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</w:p>
        </w:tc>
        <w:tc>
          <w:tcPr>
            <w:tcW w:w="1134" w:type="dxa"/>
          </w:tcPr>
          <w:p w:rsidR="00BF6C8E" w:rsidRPr="00F20494" w:rsidRDefault="00BF6C8E" w:rsidP="00F553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8E" w:rsidRPr="00F20494" w:rsidTr="00F5530E">
        <w:trPr>
          <w:trHeight w:val="283"/>
        </w:trPr>
        <w:tc>
          <w:tcPr>
            <w:tcW w:w="709" w:type="dxa"/>
            <w:vAlign w:val="center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4" w:type="dxa"/>
            <w:vAlign w:val="center"/>
          </w:tcPr>
          <w:p w:rsidR="00BF6C8E" w:rsidRDefault="00BF6C8E" w:rsidP="00F55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Portaria(s) vigente de Nomeação dos Pregoeiros e Equipe de Apoio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(formada por servidores ocupantes de cargo efetivo).</w:t>
            </w:r>
          </w:p>
          <w:p w:rsidR="00BF6C8E" w:rsidRPr="007701E5" w:rsidRDefault="00BF6C8E" w:rsidP="00F553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01E5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 art. 3º, IV, §§1º e 2º da Lei nº 10.520/02, </w:t>
            </w:r>
            <w:proofErr w:type="spell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. 7º, parágrafo único, 8º, III, “d”, e 21, </w:t>
            </w:r>
            <w:proofErr w:type="gram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VI</w:t>
            </w:r>
            <w:proofErr w:type="gramEnd"/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, do Decreto nº 3.555/00, </w:t>
            </w:r>
            <w:proofErr w:type="spell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7701E5">
              <w:rPr>
                <w:rFonts w:ascii="Arial" w:hAnsi="Arial" w:cs="Arial"/>
                <w:i/>
                <w:sz w:val="20"/>
                <w:szCs w:val="20"/>
              </w:rPr>
              <w:t>. 9º, VI, 10, 11, 12 e 30, VI, do Decreto nº 5.450/05.</w:t>
            </w:r>
          </w:p>
        </w:tc>
        <w:tc>
          <w:tcPr>
            <w:tcW w:w="1134" w:type="dxa"/>
          </w:tcPr>
          <w:p w:rsidR="00BF6C8E" w:rsidRPr="00F20494" w:rsidRDefault="00BF6C8E" w:rsidP="00F553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8E" w:rsidRPr="00F20494" w:rsidTr="00F5530E">
        <w:trPr>
          <w:trHeight w:val="283"/>
        </w:trPr>
        <w:tc>
          <w:tcPr>
            <w:tcW w:w="709" w:type="dxa"/>
            <w:vAlign w:val="center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04" w:type="dxa"/>
            <w:vAlign w:val="bottom"/>
          </w:tcPr>
          <w:p w:rsidR="00BF6C8E" w:rsidRPr="00F20494" w:rsidRDefault="00BF6C8E" w:rsidP="00F5530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0494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F2049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134" w:type="dxa"/>
          </w:tcPr>
          <w:p w:rsidR="00BF6C8E" w:rsidRPr="00F20494" w:rsidRDefault="00BF6C8E" w:rsidP="00F553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8E" w:rsidRPr="00F20494" w:rsidTr="00F5530E">
        <w:trPr>
          <w:trHeight w:val="283"/>
        </w:trPr>
        <w:tc>
          <w:tcPr>
            <w:tcW w:w="10726" w:type="dxa"/>
            <w:gridSpan w:val="7"/>
            <w:shd w:val="clear" w:color="auto" w:fill="C2D69B" w:themeFill="accent3" w:themeFillTint="99"/>
            <w:vAlign w:val="center"/>
          </w:tcPr>
          <w:p w:rsidR="00BF6C8E" w:rsidRPr="00F20494" w:rsidRDefault="00BF6C8E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 xml:space="preserve">MINUTA DE EDITAL, ANEXOS E DEMAIS </w:t>
            </w:r>
            <w:proofErr w:type="gramStart"/>
            <w:r w:rsidRPr="00663A5E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  <w:proofErr w:type="gramEnd"/>
          </w:p>
        </w:tc>
      </w:tr>
      <w:tr w:rsidR="00BF6C8E" w:rsidRPr="00F20494" w:rsidTr="00F5530E">
        <w:trPr>
          <w:trHeight w:val="283"/>
        </w:trPr>
        <w:tc>
          <w:tcPr>
            <w:tcW w:w="709" w:type="dxa"/>
          </w:tcPr>
          <w:p w:rsidR="00BF6C8E" w:rsidRPr="00A33779" w:rsidRDefault="00E57FC0" w:rsidP="00F553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804" w:type="dxa"/>
            <w:vAlign w:val="center"/>
          </w:tcPr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Minuta de Edital e seus anexos 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459" w:hanging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Pr="00A3377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Termo de Referência (  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885" w:hanging="8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II</w:t>
            </w:r>
            <w:r w:rsidRPr="00A3377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Plan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 Custos e Formação de Preço Preenchida pela 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>.</w:t>
            </w:r>
            <w:r w:rsid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III: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Planilha de Custos e Formação de Preço em branco (   ) 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IV:</w:t>
            </w: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Modelo de Atestado de Vistoria (  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V: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Modelo de Atestado de Capacidade Técnico-Operacional (  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>Anexo VI</w:t>
            </w:r>
            <w:proofErr w:type="gramEnd"/>
            <w:r w:rsidRPr="00A337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Decl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 Qualidade Ambiental e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Sustent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 xml:space="preserve">. Socioambiental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VII: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Modelo de declaração de contratos firmados com a iniciativa privada e administração pública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VIII: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Modelo de Proposta Comercial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>(</w:t>
            </w:r>
            <w:r w:rsidR="00DE4CCE"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IX: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Minuta de Contrato ( </w:t>
            </w:r>
            <w:r w:rsidR="00DE4CCE"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X: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    Modelo de autorização para retenção na fatura de pagamento direto dos salários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DE4CCE"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XI: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Modelo de Declaração de Instalação de Escritório (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tabs>
                <w:tab w:val="left" w:pos="1026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XII: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Modelo de carta preposto (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XIII:</w:t>
            </w:r>
            <w:proofErr w:type="gramStart"/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Modelo para relação de empregados (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XIV: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Ficha de controle de entrega de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EPI´s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XV: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Controle mensal de funcionários terceirizados (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Anexo XVI: </w:t>
            </w:r>
            <w:r w:rsidRPr="00A33779">
              <w:rPr>
                <w:rFonts w:ascii="Arial" w:hAnsi="Arial" w:cs="Arial"/>
                <w:sz w:val="20"/>
                <w:szCs w:val="20"/>
              </w:rPr>
              <w:t>Planta baixa (opcional, de acordo com objeto, ex: limpeza)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Anexo XVII: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Fotos (opcional, de acordo com objeto, ex: limpeza)   (   )</w:t>
            </w:r>
          </w:p>
          <w:p w:rsidR="00BF6C8E" w:rsidRPr="00A33779" w:rsidRDefault="00E57FC0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6C8E" w:rsidRPr="00A33779">
              <w:rPr>
                <w:rFonts w:ascii="Arial" w:hAnsi="Arial" w:cs="Arial"/>
                <w:i/>
                <w:sz w:val="20"/>
                <w:szCs w:val="20"/>
              </w:rPr>
              <w:t xml:space="preserve">(art. 4º, III, da Lei nº 10.520/02, </w:t>
            </w:r>
            <w:proofErr w:type="spellStart"/>
            <w:r w:rsidR="00BF6C8E" w:rsidRPr="00A33779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="00BF6C8E" w:rsidRPr="00A33779">
              <w:rPr>
                <w:rFonts w:ascii="Arial" w:hAnsi="Arial" w:cs="Arial"/>
                <w:i/>
                <w:sz w:val="20"/>
                <w:szCs w:val="20"/>
              </w:rPr>
              <w:t>. 9º, IV e 30, VII, do Decreto nº 5.450/05 e art. 40 da Lei nº 8.666/</w:t>
            </w:r>
            <w:proofErr w:type="gramStart"/>
            <w:r w:rsidR="00BF6C8E" w:rsidRPr="00A33779">
              <w:rPr>
                <w:rFonts w:ascii="Arial" w:hAnsi="Arial" w:cs="Arial"/>
                <w:i/>
                <w:sz w:val="20"/>
                <w:szCs w:val="20"/>
              </w:rPr>
              <w:t>93)</w:t>
            </w:r>
            <w:proofErr w:type="gramEnd"/>
          </w:p>
          <w:p w:rsidR="00BF6C8E" w:rsidRPr="00A33779" w:rsidRDefault="00BF6C8E" w:rsidP="00F5530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>(O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</w:t>
            </w:r>
            <w:proofErr w:type="gram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F6C8E" w:rsidRPr="00F20494" w:rsidRDefault="00BF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BF6C8E" w:rsidRPr="00F20494" w:rsidRDefault="00BF6C8E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BF6C8E" w:rsidRPr="00F20494" w:rsidRDefault="00BF6C8E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F5530E">
        <w:trPr>
          <w:trHeight w:val="283"/>
        </w:trPr>
        <w:tc>
          <w:tcPr>
            <w:tcW w:w="709" w:type="dxa"/>
            <w:vAlign w:val="center"/>
          </w:tcPr>
          <w:p w:rsidR="00E57FC0" w:rsidRPr="00F20494" w:rsidRDefault="00A33779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04" w:type="dxa"/>
            <w:vAlign w:val="center"/>
          </w:tcPr>
          <w:p w:rsidR="00E57FC0" w:rsidRDefault="00E57FC0" w:rsidP="00F55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parecer </w:t>
            </w:r>
          </w:p>
          <w:p w:rsidR="00E57FC0" w:rsidRPr="00F20494" w:rsidRDefault="00E57FC0" w:rsidP="00F5530E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   )</w:t>
            </w:r>
          </w:p>
        </w:tc>
        <w:tc>
          <w:tcPr>
            <w:tcW w:w="1134" w:type="dxa"/>
            <w:vAlign w:val="bottom"/>
          </w:tcPr>
          <w:p w:rsidR="00E57FC0" w:rsidRPr="00F20494" w:rsidRDefault="00E5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F5530E">
        <w:trPr>
          <w:trHeight w:val="283"/>
        </w:trPr>
        <w:tc>
          <w:tcPr>
            <w:tcW w:w="709" w:type="dxa"/>
            <w:vAlign w:val="center"/>
          </w:tcPr>
          <w:p w:rsidR="00E57FC0" w:rsidRPr="00F20494" w:rsidRDefault="00A33779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6804" w:type="dxa"/>
            <w:vAlign w:val="center"/>
          </w:tcPr>
          <w:p w:rsidR="00E57FC0" w:rsidRPr="007701E5" w:rsidRDefault="00E57FC0" w:rsidP="00F553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Análise e aprovação da minuta de edital e seus anexos pela </w:t>
            </w:r>
            <w:r w:rsidR="00DE4CCE">
              <w:rPr>
                <w:rFonts w:ascii="Arial" w:hAnsi="Arial" w:cs="Arial"/>
                <w:b/>
                <w:sz w:val="20"/>
                <w:szCs w:val="20"/>
              </w:rPr>
              <w:t>procuradoria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</w:p>
          <w:p w:rsidR="00E57FC0" w:rsidRDefault="00E57FC0" w:rsidP="00F5530E">
            <w:p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F2049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E57FC0" w:rsidRPr="00F20494" w:rsidRDefault="00E57FC0" w:rsidP="00F5530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FC0" w:rsidRPr="00F20494" w:rsidRDefault="00E57FC0" w:rsidP="00F5530E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>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57FC0" w:rsidRPr="00F20494" w:rsidRDefault="00E5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F5530E">
        <w:trPr>
          <w:trHeight w:val="283"/>
        </w:trPr>
        <w:tc>
          <w:tcPr>
            <w:tcW w:w="709" w:type="dxa"/>
            <w:vAlign w:val="center"/>
          </w:tcPr>
          <w:p w:rsidR="00E57FC0" w:rsidRPr="00F20494" w:rsidRDefault="00A33779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04" w:type="dxa"/>
            <w:vAlign w:val="center"/>
          </w:tcPr>
          <w:p w:rsidR="00E57FC0" w:rsidRPr="007701E5" w:rsidRDefault="00E57FC0" w:rsidP="00F55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</w:t>
            </w:r>
            <w:proofErr w:type="gramStart"/>
            <w:r w:rsidRPr="007701E5">
              <w:rPr>
                <w:rFonts w:ascii="Arial" w:hAnsi="Arial" w:cs="Arial"/>
                <w:b/>
                <w:sz w:val="20"/>
                <w:szCs w:val="20"/>
              </w:rPr>
              <w:t>Jurídica procedido</w:t>
            </w:r>
            <w:proofErr w:type="gramEnd"/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os ajustes, complementação e respectivo relatório de procedimentos, ações e explicações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após análise Jurídica?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7FC0" w:rsidRPr="00F20494" w:rsidRDefault="00E57FC0" w:rsidP="00F55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Providenciar nova impressão do edital.</w:t>
            </w:r>
          </w:p>
        </w:tc>
        <w:tc>
          <w:tcPr>
            <w:tcW w:w="1134" w:type="dxa"/>
            <w:vAlign w:val="bottom"/>
          </w:tcPr>
          <w:p w:rsidR="00E57FC0" w:rsidRPr="00F20494" w:rsidRDefault="00E5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F5530E">
        <w:trPr>
          <w:trHeight w:val="283"/>
        </w:trPr>
        <w:tc>
          <w:tcPr>
            <w:tcW w:w="709" w:type="dxa"/>
            <w:vAlign w:val="center"/>
          </w:tcPr>
          <w:p w:rsidR="00E57FC0" w:rsidRDefault="00A33779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04" w:type="dxa"/>
            <w:vAlign w:val="center"/>
          </w:tcPr>
          <w:p w:rsidR="00E57FC0" w:rsidRPr="00F20494" w:rsidRDefault="00E57FC0" w:rsidP="00F5530E">
            <w:p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(caso seja nec</w:t>
            </w:r>
            <w:r>
              <w:rPr>
                <w:rFonts w:ascii="Arial" w:hAnsi="Arial" w:cs="Arial"/>
                <w:sz w:val="20"/>
                <w:szCs w:val="20"/>
              </w:rPr>
              <w:t xml:space="preserve">essário restituir o processo). </w:t>
            </w:r>
          </w:p>
          <w:p w:rsidR="00E57FC0" w:rsidRPr="00F20494" w:rsidRDefault="00E57FC0" w:rsidP="00F5530E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Encaminhamento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>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57FC0" w:rsidRPr="00F20494" w:rsidRDefault="00E5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555A6A">
        <w:trPr>
          <w:trHeight w:val="283"/>
        </w:trPr>
        <w:tc>
          <w:tcPr>
            <w:tcW w:w="709" w:type="dxa"/>
            <w:vAlign w:val="center"/>
          </w:tcPr>
          <w:p w:rsidR="00E57FC0" w:rsidRDefault="00A33779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04" w:type="dxa"/>
            <w:vAlign w:val="bottom"/>
          </w:tcPr>
          <w:p w:rsidR="00DE4CCE" w:rsidRPr="00A76D6B" w:rsidRDefault="00E57FC0" w:rsidP="00E57FC0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76D6B">
              <w:rPr>
                <w:rFonts w:ascii="Arial" w:hAnsi="Arial" w:cs="Arial"/>
                <w:b/>
                <w:sz w:val="20"/>
                <w:szCs w:val="20"/>
              </w:rPr>
              <w:t>Enviar para</w:t>
            </w:r>
            <w:r w:rsidR="00DE4CCE" w:rsidRPr="00A76D6B">
              <w:rPr>
                <w:rFonts w:ascii="Arial" w:hAnsi="Arial" w:cs="Arial"/>
                <w:b/>
                <w:sz w:val="20"/>
                <w:szCs w:val="20"/>
              </w:rPr>
              <w:t xml:space="preserve"> Autoridade Competente</w:t>
            </w:r>
          </w:p>
          <w:p w:rsidR="00E57FC0" w:rsidRPr="00A33779" w:rsidRDefault="00E57FC0" w:rsidP="00E57FC0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Rubrica</w:t>
            </w:r>
            <w:r w:rsidR="00A76D6B">
              <w:rPr>
                <w:rFonts w:ascii="Arial" w:hAnsi="Arial" w:cs="Arial"/>
                <w:sz w:val="20"/>
                <w:szCs w:val="20"/>
              </w:rPr>
              <w:t>r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>todas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 páginas   (    )</w:t>
            </w:r>
          </w:p>
          <w:p w:rsidR="00E57FC0" w:rsidRPr="00A33779" w:rsidRDefault="00A76D6B" w:rsidP="00DE4CC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Assinar</w:t>
            </w:r>
            <w:r w:rsidR="00E57FC0"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CCE" w:rsidRPr="00A33779">
              <w:rPr>
                <w:rFonts w:ascii="Arial" w:hAnsi="Arial" w:cs="Arial"/>
                <w:sz w:val="20"/>
                <w:szCs w:val="20"/>
              </w:rPr>
              <w:t>no final</w:t>
            </w:r>
            <w:r w:rsidR="00E57FC0"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57FC0"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E57FC0"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57FC0" w:rsidRPr="00F20494" w:rsidRDefault="00E5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F5530E">
        <w:trPr>
          <w:trHeight w:val="283"/>
        </w:trPr>
        <w:tc>
          <w:tcPr>
            <w:tcW w:w="709" w:type="dxa"/>
            <w:vAlign w:val="center"/>
          </w:tcPr>
          <w:p w:rsidR="00E57FC0" w:rsidRPr="00F20494" w:rsidRDefault="00A33779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04" w:type="dxa"/>
            <w:vAlign w:val="center"/>
          </w:tcPr>
          <w:p w:rsidR="00E57FC0" w:rsidRPr="00AD2CCE" w:rsidRDefault="00E57FC0" w:rsidP="00F55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Relação de Itens lançado no sistema </w:t>
            </w:r>
            <w:proofErr w:type="spellStart"/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imprime e anexa ao processo</w:t>
            </w:r>
          </w:p>
        </w:tc>
        <w:tc>
          <w:tcPr>
            <w:tcW w:w="1134" w:type="dxa"/>
            <w:vAlign w:val="bottom"/>
          </w:tcPr>
          <w:p w:rsidR="00E57FC0" w:rsidRPr="00F20494" w:rsidRDefault="00E5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F5530E">
        <w:trPr>
          <w:trHeight w:val="283"/>
        </w:trPr>
        <w:tc>
          <w:tcPr>
            <w:tcW w:w="709" w:type="dxa"/>
            <w:vAlign w:val="center"/>
          </w:tcPr>
          <w:p w:rsidR="00E57FC0" w:rsidRPr="00F20494" w:rsidRDefault="00A33779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804" w:type="dxa"/>
            <w:vAlign w:val="center"/>
          </w:tcPr>
          <w:p w:rsidR="00E57FC0" w:rsidRPr="00AD2CCE" w:rsidRDefault="00E57FC0" w:rsidP="00F553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Comprovante (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s) de Envio do Arquivo ao </w:t>
            </w:r>
            <w:proofErr w:type="spell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Comprasnet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– imprime e anexa ao processo</w:t>
            </w:r>
          </w:p>
        </w:tc>
        <w:tc>
          <w:tcPr>
            <w:tcW w:w="1134" w:type="dxa"/>
            <w:vAlign w:val="bottom"/>
          </w:tcPr>
          <w:p w:rsidR="00E57FC0" w:rsidRPr="00F20494" w:rsidRDefault="00E5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555A6A">
        <w:trPr>
          <w:trHeight w:val="283"/>
        </w:trPr>
        <w:tc>
          <w:tcPr>
            <w:tcW w:w="709" w:type="dxa"/>
            <w:vAlign w:val="center"/>
          </w:tcPr>
          <w:p w:rsidR="00E57FC0" w:rsidRPr="00F20494" w:rsidRDefault="00A33779" w:rsidP="00F553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04" w:type="dxa"/>
            <w:vAlign w:val="bottom"/>
          </w:tcPr>
          <w:p w:rsidR="00E57FC0" w:rsidRPr="00F20494" w:rsidRDefault="00E57FC0" w:rsidP="00F5530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Disponibilizar para inclusão do Aviso - </w:t>
            </w:r>
            <w:proofErr w:type="spellStart"/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E57FC0" w:rsidRPr="00F20494" w:rsidRDefault="00E5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0" w:rsidRPr="00F20494" w:rsidTr="00555A6A">
        <w:trPr>
          <w:trHeight w:val="283"/>
        </w:trPr>
        <w:tc>
          <w:tcPr>
            <w:tcW w:w="709" w:type="dxa"/>
            <w:vAlign w:val="center"/>
          </w:tcPr>
          <w:p w:rsidR="00E57FC0" w:rsidRPr="00F20494" w:rsidRDefault="00A33779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804" w:type="dxa"/>
            <w:vAlign w:val="bottom"/>
          </w:tcPr>
          <w:p w:rsidR="00E57FC0" w:rsidRPr="00F20494" w:rsidRDefault="00E57FC0" w:rsidP="007669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sz w:val="24"/>
                <w:szCs w:val="24"/>
              </w:rPr>
              <w:t xml:space="preserve">Visto do processo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fase interna - </w:t>
            </w:r>
            <w:r w:rsidRPr="00824C0C">
              <w:rPr>
                <w:rFonts w:ascii="Arial" w:hAnsi="Arial" w:cs="Arial"/>
                <w:b/>
                <w:sz w:val="24"/>
                <w:szCs w:val="24"/>
              </w:rPr>
              <w:t xml:space="preserve">pelo PREGOEIRO </w:t>
            </w:r>
          </w:p>
        </w:tc>
        <w:tc>
          <w:tcPr>
            <w:tcW w:w="1134" w:type="dxa"/>
          </w:tcPr>
          <w:p w:rsidR="00E57FC0" w:rsidRPr="00F20494" w:rsidRDefault="00E57FC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E57FC0" w:rsidRPr="00F20494" w:rsidRDefault="00E57FC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394DAD">
        <w:trPr>
          <w:trHeight w:val="283"/>
        </w:trPr>
        <w:tc>
          <w:tcPr>
            <w:tcW w:w="10726" w:type="dxa"/>
            <w:gridSpan w:val="7"/>
            <w:shd w:val="clear" w:color="auto" w:fill="C2D69B" w:themeFill="accent3" w:themeFillTint="99"/>
            <w:vAlign w:val="center"/>
          </w:tcPr>
          <w:p w:rsidR="00394DAD" w:rsidRPr="00F20494" w:rsidRDefault="00394DAD" w:rsidP="00394D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1A0">
              <w:rPr>
                <w:rFonts w:ascii="Arial" w:hAnsi="Arial" w:cs="Arial"/>
                <w:b/>
                <w:sz w:val="40"/>
                <w:szCs w:val="40"/>
              </w:rPr>
              <w:t>FASE EXTERNA</w:t>
            </w:r>
          </w:p>
        </w:tc>
      </w:tr>
      <w:tr w:rsidR="00394DAD" w:rsidRPr="00F20494" w:rsidTr="00394DAD">
        <w:trPr>
          <w:trHeight w:val="283"/>
        </w:trPr>
        <w:tc>
          <w:tcPr>
            <w:tcW w:w="10726" w:type="dxa"/>
            <w:gridSpan w:val="7"/>
            <w:shd w:val="clear" w:color="auto" w:fill="C2D69B" w:themeFill="accent3" w:themeFillTint="99"/>
            <w:vAlign w:val="bottom"/>
          </w:tcPr>
          <w:p w:rsidR="00394DAD" w:rsidRDefault="00394DAD" w:rsidP="00977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AD" w:rsidRDefault="00394DAD" w:rsidP="00977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pregoeiro: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394DAD" w:rsidRDefault="00394DAD" w:rsidP="00977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AD" w:rsidRDefault="00394DAD" w:rsidP="00977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_________________________________________________________________</w:t>
            </w:r>
          </w:p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hAnsi="Arial" w:cs="Arial"/>
                <w:b/>
                <w:sz w:val="20"/>
                <w:szCs w:val="20"/>
              </w:rPr>
              <w:t>Rubrica do Pregoeiro</w:t>
            </w: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945" w:type="dxa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72A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DB1C67" w:rsidRPr="00F20494" w:rsidTr="00DB1C67">
        <w:trPr>
          <w:trHeight w:val="283"/>
        </w:trPr>
        <w:tc>
          <w:tcPr>
            <w:tcW w:w="709" w:type="dxa"/>
            <w:vAlign w:val="bottom"/>
          </w:tcPr>
          <w:p w:rsidR="00DB1C67" w:rsidRDefault="00A86AD1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37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vAlign w:val="bottom"/>
          </w:tcPr>
          <w:p w:rsidR="00DB1C67" w:rsidRPr="00A53032" w:rsidRDefault="00DB1C67" w:rsidP="00DB1C6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032">
              <w:rPr>
                <w:rFonts w:ascii="Arial" w:hAnsi="Arial" w:cs="Arial"/>
                <w:b/>
                <w:sz w:val="20"/>
              </w:rPr>
              <w:t>Publicação do aviso de edital /Suspensão/Alteração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040"/>
            </w:tblGrid>
            <w:tr w:rsidR="00DB1C67" w:rsidTr="0097789D">
              <w:trPr>
                <w:trHeight w:val="476"/>
              </w:trPr>
              <w:tc>
                <w:tcPr>
                  <w:tcW w:w="6040" w:type="dxa"/>
                  <w:vAlign w:val="center"/>
                </w:tcPr>
                <w:p w:rsidR="00DB1C67" w:rsidRPr="00663A5E" w:rsidRDefault="00DB1C67" w:rsidP="0097789D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3A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Publicação no DOU</w:t>
                  </w:r>
                </w:p>
              </w:tc>
            </w:tr>
            <w:tr w:rsidR="00DB1C67" w:rsidTr="0097789D">
              <w:tc>
                <w:tcPr>
                  <w:tcW w:w="6040" w:type="dxa"/>
                  <w:vAlign w:val="center"/>
                </w:tcPr>
                <w:p w:rsidR="00DB1C67" w:rsidRDefault="00DB1C67" w:rsidP="0097789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A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Publicação na EBC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em jornal estadual ou regional (quando for Pregão SRP ou licitações com valores elevados).</w:t>
                  </w:r>
                </w:p>
              </w:tc>
            </w:tr>
          </w:tbl>
          <w:p w:rsidR="00DB1C67" w:rsidRPr="00F20494" w:rsidRDefault="00DB1C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: art. 4º, I e II da Lei 10.520/02 e art. 17 do Decreto no 5.450/05, art. 11 do Decreto 3.555/00 e art. 21 da Lei 8.666/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93</w:t>
            </w:r>
            <w:proofErr w:type="gramEnd"/>
          </w:p>
        </w:tc>
        <w:tc>
          <w:tcPr>
            <w:tcW w:w="1276" w:type="dxa"/>
            <w:gridSpan w:val="2"/>
          </w:tcPr>
          <w:p w:rsidR="00DB1C67" w:rsidRPr="00F20494" w:rsidRDefault="00DB1C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B1C67" w:rsidRPr="00F20494" w:rsidRDefault="00DB1C67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DB1C67" w:rsidRPr="00F20494" w:rsidRDefault="00DB1C67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86AD1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3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bottom"/>
          </w:tcPr>
          <w:p w:rsidR="00394DAD" w:rsidRPr="00A76D6B" w:rsidRDefault="00234255" w:rsidP="00A76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D6B">
              <w:rPr>
                <w:rFonts w:ascii="Arial" w:hAnsi="Arial" w:cs="Arial"/>
                <w:b/>
                <w:sz w:val="20"/>
                <w:szCs w:val="20"/>
              </w:rPr>
              <w:t xml:space="preserve">Publicação do </w:t>
            </w:r>
            <w:proofErr w:type="gramStart"/>
            <w:r w:rsidRPr="00A76D6B">
              <w:rPr>
                <w:rFonts w:ascii="Arial" w:hAnsi="Arial" w:cs="Arial"/>
                <w:b/>
                <w:sz w:val="20"/>
                <w:szCs w:val="20"/>
              </w:rPr>
              <w:t xml:space="preserve">Edital e anexos </w:t>
            </w:r>
            <w:r w:rsidR="00F5530E" w:rsidRPr="00A76D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76D6B">
              <w:rPr>
                <w:rFonts w:ascii="Arial" w:hAnsi="Arial" w:cs="Arial"/>
                <w:b/>
                <w:sz w:val="20"/>
                <w:szCs w:val="20"/>
              </w:rPr>
              <w:t>Parecer Técnico</w:t>
            </w:r>
            <w:r w:rsidR="00F5530E" w:rsidRPr="00A76D6B">
              <w:rPr>
                <w:rFonts w:ascii="Arial" w:hAnsi="Arial" w:cs="Arial"/>
                <w:b/>
                <w:sz w:val="20"/>
                <w:szCs w:val="20"/>
              </w:rPr>
              <w:t xml:space="preserve"> – quando for edital de Limpeza)  </w:t>
            </w:r>
            <w:r w:rsidRPr="00A76D6B">
              <w:rPr>
                <w:rFonts w:ascii="Arial" w:hAnsi="Arial" w:cs="Arial"/>
                <w:b/>
                <w:sz w:val="20"/>
                <w:szCs w:val="20"/>
              </w:rPr>
              <w:t xml:space="preserve">no Site do </w:t>
            </w:r>
            <w:proofErr w:type="spellStart"/>
            <w:r w:rsidRPr="00A76D6B">
              <w:rPr>
                <w:rFonts w:ascii="Arial" w:hAnsi="Arial" w:cs="Arial"/>
                <w:b/>
                <w:sz w:val="20"/>
                <w:szCs w:val="20"/>
              </w:rPr>
              <w:t>Câmpus</w:t>
            </w:r>
            <w:proofErr w:type="spellEnd"/>
            <w:proofErr w:type="gramEnd"/>
            <w:r w:rsidRPr="00A76D6B">
              <w:rPr>
                <w:rFonts w:ascii="Arial" w:hAnsi="Arial" w:cs="Arial"/>
                <w:b/>
                <w:sz w:val="20"/>
                <w:szCs w:val="20"/>
              </w:rPr>
              <w:t xml:space="preserve"> e Portal DLC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86AD1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3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Divulgaç</w:t>
            </w:r>
            <w:r w:rsidR="00234255">
              <w:rPr>
                <w:rFonts w:ascii="Arial" w:hAnsi="Arial" w:cs="Arial"/>
                <w:sz w:val="20"/>
                <w:szCs w:val="20"/>
              </w:rPr>
              <w:t>ão do edital aos fornecedores (</w:t>
            </w:r>
            <w:r w:rsidRPr="00F20494">
              <w:rPr>
                <w:rFonts w:ascii="Arial" w:hAnsi="Arial" w:cs="Arial"/>
                <w:sz w:val="20"/>
                <w:szCs w:val="20"/>
              </w:rPr>
              <w:t>cópia do email de envio)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86AD1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3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Divulgação do edital aos Requisitantes, fiscais solicitantes, órgãos participantes, 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Dap´s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, Departamentos de licitações dos 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Câmpus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IFRS,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( cópia do email de envio)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86AD1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3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bottom"/>
          </w:tcPr>
          <w:p w:rsidR="00394DAD" w:rsidRPr="00F20494" w:rsidRDefault="00873004" w:rsidP="0087300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>Cópia do Termo de Retirada</w:t>
            </w:r>
            <w:r>
              <w:rPr>
                <w:rFonts w:ascii="Arial" w:hAnsi="Arial" w:cs="Arial"/>
                <w:sz w:val="20"/>
                <w:szCs w:val="20"/>
              </w:rPr>
              <w:t xml:space="preserve"> recebido via e-mail ou pessoalmente do fornecedor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recebidas)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394DAD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37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bottom"/>
          </w:tcPr>
          <w:p w:rsidR="00394DAD" w:rsidRPr="00F20494" w:rsidRDefault="00873004" w:rsidP="0087300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>Cópia de Avisos/Esclarecimentos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(perguntas e respostas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publicadas no Portal Compras Governamentais</w:t>
            </w:r>
            <w:r w:rsidRPr="00F2049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494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33779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Cópia de Pedido(s) de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impugnação(</w:t>
            </w:r>
            <w:proofErr w:type="spellStart"/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AD2CC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 (quando houver)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33779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Respostas ao(s) pedido(s) de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impugnação(</w:t>
            </w:r>
            <w:proofErr w:type="spellStart"/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AD2CC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33779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Ajustes do edital após acatamento de impugnação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33779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804" w:type="dxa"/>
            <w:vAlign w:val="bottom"/>
          </w:tcPr>
          <w:p w:rsidR="00181772" w:rsidRPr="00AD2CCE" w:rsidRDefault="00181772" w:rsidP="001817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do edital após acatamento de impugnação, quando houver alterações legais. </w:t>
            </w:r>
          </w:p>
          <w:p w:rsidR="00181772" w:rsidRPr="00F20494" w:rsidRDefault="00181772" w:rsidP="001817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lastRenderedPageBreak/>
              <w:t>Alterações foram destacadas no texto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94DAD" w:rsidRPr="00F20494" w:rsidRDefault="00181772" w:rsidP="001817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Encaminhamento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Compras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A86AD1" w:rsidP="00A33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A337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vAlign w:val="bottom"/>
          </w:tcPr>
          <w:p w:rsidR="00973B09" w:rsidRPr="00AD2CCE" w:rsidRDefault="00973B09" w:rsidP="00973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devidamente ajustados, pela assessoria jurídi</w:t>
            </w:r>
            <w:r>
              <w:rPr>
                <w:rFonts w:ascii="Arial" w:hAnsi="Arial" w:cs="Arial"/>
                <w:b/>
                <w:sz w:val="20"/>
                <w:szCs w:val="20"/>
              </w:rPr>
              <w:t>ca.</w:t>
            </w:r>
          </w:p>
          <w:p w:rsidR="00394DAD" w:rsidRPr="00F20494" w:rsidRDefault="00973B09" w:rsidP="00973B0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>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>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0E" w:rsidRPr="00F20494" w:rsidTr="00F5530E">
        <w:trPr>
          <w:trHeight w:val="283"/>
        </w:trPr>
        <w:tc>
          <w:tcPr>
            <w:tcW w:w="709" w:type="dxa"/>
            <w:vAlign w:val="bottom"/>
          </w:tcPr>
          <w:p w:rsidR="00F5530E" w:rsidRPr="00A33779" w:rsidRDefault="00F41185" w:rsidP="00F41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804" w:type="dxa"/>
            <w:vAlign w:val="center"/>
          </w:tcPr>
          <w:p w:rsidR="00F5530E" w:rsidRPr="00A33779" w:rsidRDefault="00F5530E" w:rsidP="00F553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Republicação do edital e seus anexos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(quando necessário). Repetir os passos de 34 a 37.</w:t>
            </w:r>
          </w:p>
        </w:tc>
        <w:tc>
          <w:tcPr>
            <w:tcW w:w="1276" w:type="dxa"/>
            <w:gridSpan w:val="2"/>
          </w:tcPr>
          <w:p w:rsidR="00F5530E" w:rsidRPr="00F20494" w:rsidRDefault="00F5530E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0E" w:rsidRPr="00F20494" w:rsidTr="00031843">
        <w:trPr>
          <w:trHeight w:val="283"/>
        </w:trPr>
        <w:tc>
          <w:tcPr>
            <w:tcW w:w="10726" w:type="dxa"/>
            <w:gridSpan w:val="7"/>
            <w:shd w:val="clear" w:color="auto" w:fill="C2D69B" w:themeFill="accent3" w:themeFillTint="99"/>
            <w:vAlign w:val="bottom"/>
          </w:tcPr>
          <w:p w:rsidR="00F5530E" w:rsidRPr="00031843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843">
              <w:rPr>
                <w:rFonts w:ascii="Arial" w:hAnsi="Arial" w:cs="Arial"/>
                <w:b/>
                <w:sz w:val="24"/>
                <w:szCs w:val="24"/>
              </w:rPr>
              <w:t>OPERACIONALIZAÇÃO DO PREGÃO</w:t>
            </w:r>
          </w:p>
        </w:tc>
      </w:tr>
      <w:tr w:rsidR="00F5530E" w:rsidRPr="00F20494" w:rsidTr="00DB1C67">
        <w:trPr>
          <w:trHeight w:val="283"/>
        </w:trPr>
        <w:tc>
          <w:tcPr>
            <w:tcW w:w="709" w:type="dxa"/>
            <w:vAlign w:val="bottom"/>
          </w:tcPr>
          <w:p w:rsidR="00F5530E" w:rsidRPr="00F20494" w:rsidRDefault="00F5530E" w:rsidP="00F41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11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bottom"/>
          </w:tcPr>
          <w:p w:rsidR="00F5530E" w:rsidRDefault="00F5530E" w:rsidP="00652D1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Caso a empresa apresente valor inexequível, exigir garantia contratual adicional. </w:t>
            </w:r>
          </w:p>
          <w:p w:rsidR="00F5530E" w:rsidRPr="00F20494" w:rsidRDefault="00F5530E" w:rsidP="00652D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AD2CCE">
              <w:rPr>
                <w:rFonts w:ascii="Arial" w:hAnsi="Arial" w:cs="Arial"/>
                <w:i/>
                <w:sz w:val="20"/>
                <w:szCs w:val="20"/>
              </w:rPr>
              <w:t>: Art. 48, §2º, Lei nº 8.666/93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F5530E" w:rsidRPr="00F20494" w:rsidRDefault="00F5530E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0E" w:rsidRPr="00F20494" w:rsidTr="00DB1C67">
        <w:trPr>
          <w:trHeight w:val="283"/>
        </w:trPr>
        <w:tc>
          <w:tcPr>
            <w:tcW w:w="709" w:type="dxa"/>
            <w:vAlign w:val="bottom"/>
          </w:tcPr>
          <w:p w:rsidR="00F5530E" w:rsidRPr="00F20494" w:rsidRDefault="00F5530E" w:rsidP="00F41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11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bottom"/>
          </w:tcPr>
          <w:p w:rsidR="00F5530E" w:rsidRPr="00AD2CCE" w:rsidRDefault="00F5530E" w:rsidP="0097789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Anexar ao processo as 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>Propostas Recusadas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</w:p>
        </w:tc>
        <w:tc>
          <w:tcPr>
            <w:tcW w:w="1276" w:type="dxa"/>
            <w:gridSpan w:val="2"/>
          </w:tcPr>
          <w:p w:rsidR="00F5530E" w:rsidRPr="00F20494" w:rsidRDefault="00F5530E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0E" w:rsidRPr="00F20494" w:rsidTr="00DB1C67">
        <w:trPr>
          <w:trHeight w:val="283"/>
        </w:trPr>
        <w:tc>
          <w:tcPr>
            <w:tcW w:w="709" w:type="dxa"/>
            <w:vAlign w:val="bottom"/>
          </w:tcPr>
          <w:p w:rsidR="00F5530E" w:rsidRPr="00F20494" w:rsidRDefault="00F5530E" w:rsidP="00F41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11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bottom"/>
          </w:tcPr>
          <w:p w:rsidR="00F5530E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BF6">
              <w:rPr>
                <w:b/>
                <w:sz w:val="20"/>
                <w:szCs w:val="20"/>
              </w:rPr>
              <w:t>Memorando Interno para a área de Contabilidade solicitando análise e parecer</w:t>
            </w:r>
            <w:r>
              <w:rPr>
                <w:sz w:val="20"/>
                <w:szCs w:val="20"/>
              </w:rPr>
              <w:t xml:space="preserve"> da planilha de formação de preços da proposta vencedora. </w:t>
            </w:r>
            <w:r w:rsidRPr="00F20494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</w:tc>
        <w:tc>
          <w:tcPr>
            <w:tcW w:w="1276" w:type="dxa"/>
            <w:gridSpan w:val="2"/>
          </w:tcPr>
          <w:p w:rsidR="00F5530E" w:rsidRPr="00F20494" w:rsidRDefault="00F5530E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0E" w:rsidRPr="00F20494" w:rsidTr="00DB1C67">
        <w:trPr>
          <w:trHeight w:val="283"/>
        </w:trPr>
        <w:tc>
          <w:tcPr>
            <w:tcW w:w="709" w:type="dxa"/>
            <w:vAlign w:val="bottom"/>
          </w:tcPr>
          <w:p w:rsidR="00F5530E" w:rsidRPr="00F20494" w:rsidRDefault="00F41185" w:rsidP="00F41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4" w:type="dxa"/>
            <w:vAlign w:val="bottom"/>
          </w:tcPr>
          <w:p w:rsidR="00F5530E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Resposta do Parecer da área contábil.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30E" w:rsidRPr="00F20494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</w:tc>
        <w:tc>
          <w:tcPr>
            <w:tcW w:w="1276" w:type="dxa"/>
            <w:gridSpan w:val="2"/>
          </w:tcPr>
          <w:p w:rsidR="00F5530E" w:rsidRPr="00F20494" w:rsidRDefault="00F5530E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F5530E" w:rsidRPr="00F20494" w:rsidRDefault="00F5530E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74057B" w:rsidP="00F41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11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bottom"/>
          </w:tcPr>
          <w:p w:rsidR="0074057B" w:rsidRPr="00AD2CCE" w:rsidRDefault="0074057B" w:rsidP="007405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Anexar ao processo as 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Propostas Aceitas,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juntamente com </w:t>
            </w:r>
            <w:r>
              <w:rPr>
                <w:sz w:val="20"/>
                <w:szCs w:val="20"/>
              </w:rPr>
              <w:t>os</w:t>
            </w:r>
            <w:r w:rsidRPr="001B264E">
              <w:rPr>
                <w:sz w:val="20"/>
                <w:szCs w:val="20"/>
              </w:rPr>
              <w:t xml:space="preserve"> demais documentos solicitados na fase de Aceitação do pregão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36F46" w:rsidRPr="00436F46">
              <w:rPr>
                <w:rFonts w:ascii="Arial" w:hAnsi="Arial" w:cs="Arial"/>
                <w:sz w:val="20"/>
                <w:szCs w:val="20"/>
              </w:rPr>
              <w:t xml:space="preserve"> Sugestão: organizar em ordem alfabética (razão social da empresa) para facilitar a busca posterior se necessário.</w:t>
            </w:r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F41185">
        <w:trPr>
          <w:trHeight w:val="283"/>
        </w:trPr>
        <w:tc>
          <w:tcPr>
            <w:tcW w:w="709" w:type="dxa"/>
            <w:vAlign w:val="center"/>
          </w:tcPr>
          <w:p w:rsidR="0074057B" w:rsidRPr="00A33779" w:rsidRDefault="00F41185" w:rsidP="00F41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804" w:type="dxa"/>
            <w:vAlign w:val="center"/>
          </w:tcPr>
          <w:p w:rsidR="0074057B" w:rsidRPr="00A33779" w:rsidRDefault="0074057B" w:rsidP="00D300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Documentos de Habilitação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Declaração SICAF assinada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(    ) </w:t>
            </w:r>
          </w:p>
          <w:p w:rsidR="0074057B" w:rsidRPr="00A33779" w:rsidRDefault="0074057B" w:rsidP="00D300F3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33779">
              <w:rPr>
                <w:rFonts w:ascii="Arial" w:hAnsi="Arial" w:cs="Arial"/>
                <w:caps/>
                <w:sz w:val="20"/>
                <w:szCs w:val="20"/>
              </w:rPr>
              <w:t>Declarações (retiradas do comprasnet</w:t>
            </w:r>
            <w:proofErr w:type="gramStart"/>
            <w:r w:rsidRPr="00A33779">
              <w:rPr>
                <w:rFonts w:ascii="Arial" w:hAnsi="Arial" w:cs="Arial"/>
                <w:caps/>
                <w:sz w:val="20"/>
                <w:szCs w:val="20"/>
              </w:rPr>
              <w:t>) :</w:t>
            </w:r>
            <w:proofErr w:type="gramEnd"/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Concorda com as condições estabelecidas em edital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em trabalho </w:t>
            </w:r>
            <w:proofErr w:type="gramStart"/>
            <w:r w:rsidRPr="00A33779">
              <w:rPr>
                <w:rFonts w:ascii="Arial" w:eastAsia="Calibri" w:hAnsi="Arial" w:cs="Arial"/>
                <w:sz w:val="20"/>
                <w:szCs w:val="20"/>
              </w:rPr>
              <w:t>noturno...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    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Elaboração independente de Proposta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Não possui empregado executando trabalho degradante ou forçado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</w:t>
            </w:r>
            <w:r w:rsid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74057B" w:rsidRPr="00A33779" w:rsidRDefault="0074057B" w:rsidP="00D300F3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de Débitos Trabalhistas CNDT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 Certidão Negativa CNJ:</w:t>
            </w:r>
          </w:p>
          <w:p w:rsidR="0074057B" w:rsidRPr="00A33779" w:rsidRDefault="0074057B" w:rsidP="00D300F3">
            <w:pPr>
              <w:pStyle w:val="PargrafodaLista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>em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 nome da empresa licitante (    );   em nome do sócio majoritário  (    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933DE" w:rsidRDefault="0074057B" w:rsidP="00D933DE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 Cadastro de Inidôneos do TCU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D933DE" w:rsidRPr="00D933DE" w:rsidRDefault="00D933DE" w:rsidP="00D933DE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933DE">
              <w:rPr>
                <w:rFonts w:ascii="Arial" w:hAnsi="Arial" w:cs="Arial"/>
                <w:sz w:val="20"/>
                <w:szCs w:val="20"/>
              </w:rPr>
              <w:t>Consulta ao CADIN</w:t>
            </w:r>
          </w:p>
          <w:p w:rsidR="00D933DE" w:rsidRPr="00A33779" w:rsidRDefault="00D933DE" w:rsidP="00D933DE">
            <w:pPr>
              <w:pStyle w:val="PargrafodaLista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74057B" w:rsidRPr="00A33779" w:rsidRDefault="0074057B" w:rsidP="00D300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ATESTADOS/DECLARAÇÕES: 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Atestado(s) de capacidade técnico-operacional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Declaração de Compromisso de Instalação de Escritório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Declaração de Contratos Firmados com a iniciativa privada e administração pública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D300F3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Declaração de Qualidade Ambiental e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Sustent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>socioambiental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  <w:p w:rsidR="0074057B" w:rsidRPr="00A33779" w:rsidRDefault="0074057B" w:rsidP="0074057B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da qualificação econômico financeira (termo de abertura e encerramento do balanço patrimonial, DRE,  registrados  na junta comercial, referentes  ao último exercício social) (    )</w:t>
            </w:r>
          </w:p>
          <w:p w:rsidR="0074057B" w:rsidRPr="00A33779" w:rsidRDefault="0074057B" w:rsidP="007405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A33779">
              <w:rPr>
                <w:rFonts w:ascii="Arial" w:hAnsi="Arial" w:cs="Arial"/>
                <w:sz w:val="20"/>
                <w:szCs w:val="20"/>
                <w:u w:val="single"/>
              </w:rPr>
              <w:t>não apresentar SICAF</w:t>
            </w:r>
            <w:r w:rsidRPr="00A33779">
              <w:rPr>
                <w:rFonts w:ascii="Arial" w:hAnsi="Arial" w:cs="Arial"/>
                <w:sz w:val="20"/>
                <w:szCs w:val="20"/>
              </w:rPr>
              <w:t>, ou algum documento já vencido no SICAF, apresentar além dos documentos acima:</w:t>
            </w:r>
          </w:p>
          <w:p w:rsidR="0074057B" w:rsidRPr="00A33779" w:rsidRDefault="0074057B" w:rsidP="0074057B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lastRenderedPageBreak/>
              <w:t xml:space="preserve">Prova de Inscrição no Cadastro Nacional de Pessoas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Jurídicas-CNPJ</w:t>
            </w:r>
            <w:proofErr w:type="spellEnd"/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74057B" w:rsidRPr="00A33779" w:rsidRDefault="0074057B" w:rsidP="0074057B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74057B" w:rsidRPr="00A33779" w:rsidRDefault="0074057B" w:rsidP="0074057B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Conjunta Federal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74057B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74057B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Estadual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74057B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Municipal </w:t>
            </w: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057B" w:rsidRPr="00A33779" w:rsidRDefault="0074057B" w:rsidP="0074057B">
            <w:pPr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10.520/02; art. 14, Decreto 5450/05</w:t>
            </w:r>
            <w:proofErr w:type="gramStart"/>
            <w:r w:rsidRPr="00A33779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F4118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6804" w:type="dxa"/>
            <w:vAlign w:val="bottom"/>
          </w:tcPr>
          <w:p w:rsidR="0074057B" w:rsidRPr="00427385" w:rsidRDefault="0074057B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Pedido de recurso</w:t>
            </w:r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F4118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4" w:type="dxa"/>
            <w:vAlign w:val="bottom"/>
          </w:tcPr>
          <w:p w:rsidR="0074057B" w:rsidRPr="00427385" w:rsidRDefault="0074057B" w:rsidP="007405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Resposta de recurso /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 razão</w:t>
            </w:r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74057B" w:rsidP="00F411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411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vAlign w:val="bottom"/>
          </w:tcPr>
          <w:p w:rsidR="0074057B" w:rsidRPr="00427385" w:rsidRDefault="0074057B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Decisão do Pregoeiro ao recurso</w:t>
            </w:r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74057B" w:rsidP="00F411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411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bottom"/>
          </w:tcPr>
          <w:p w:rsidR="0074057B" w:rsidRPr="00427385" w:rsidRDefault="0074057B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Ata Geral do Pregão – </w:t>
            </w:r>
            <w:proofErr w:type="spellStart"/>
            <w:r w:rsidRPr="00427385">
              <w:rPr>
                <w:rFonts w:ascii="Arial" w:hAnsi="Arial" w:cs="Arial"/>
                <w:b/>
                <w:sz w:val="20"/>
                <w:szCs w:val="20"/>
              </w:rPr>
              <w:t>Comprasnet</w:t>
            </w:r>
            <w:proofErr w:type="spellEnd"/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74057B" w:rsidP="00F411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411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bottom"/>
          </w:tcPr>
          <w:p w:rsidR="0074057B" w:rsidRPr="00427385" w:rsidRDefault="0074057B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Resultado por fornecedor</w:t>
            </w:r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F4118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04" w:type="dxa"/>
            <w:vAlign w:val="bottom"/>
          </w:tcPr>
          <w:p w:rsidR="0074057B" w:rsidRPr="00427385" w:rsidRDefault="0074057B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Termo de Adjudicação</w:t>
            </w:r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779" w:rsidRPr="00F20494" w:rsidTr="00DB1C67">
        <w:trPr>
          <w:trHeight w:val="283"/>
        </w:trPr>
        <w:tc>
          <w:tcPr>
            <w:tcW w:w="709" w:type="dxa"/>
            <w:vAlign w:val="bottom"/>
          </w:tcPr>
          <w:p w:rsidR="00A33779" w:rsidRPr="00A33779" w:rsidRDefault="00F4118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04" w:type="dxa"/>
            <w:vAlign w:val="bottom"/>
          </w:tcPr>
          <w:p w:rsidR="00A33779" w:rsidRPr="00A33779" w:rsidRDefault="00A33779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Resultado de Julgamento </w:t>
            </w:r>
            <w:r w:rsidRPr="00A33779">
              <w:rPr>
                <w:rFonts w:ascii="Arial" w:hAnsi="Arial" w:cs="Arial"/>
                <w:sz w:val="20"/>
                <w:szCs w:val="20"/>
              </w:rPr>
              <w:t>(caso houver)</w:t>
            </w:r>
          </w:p>
        </w:tc>
        <w:tc>
          <w:tcPr>
            <w:tcW w:w="1276" w:type="dxa"/>
            <w:gridSpan w:val="2"/>
          </w:tcPr>
          <w:p w:rsidR="00A33779" w:rsidRPr="00F20494" w:rsidRDefault="00A33779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33779" w:rsidRPr="00F20494" w:rsidRDefault="00A33779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A33779" w:rsidRPr="00F20494" w:rsidRDefault="00A33779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F4118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804" w:type="dxa"/>
            <w:vAlign w:val="bottom"/>
          </w:tcPr>
          <w:p w:rsidR="0074057B" w:rsidRPr="00427385" w:rsidRDefault="0074057B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Termo de homologação</w:t>
            </w:r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779" w:rsidRPr="00F20494" w:rsidTr="00DB1C67">
        <w:trPr>
          <w:trHeight w:val="283"/>
        </w:trPr>
        <w:tc>
          <w:tcPr>
            <w:tcW w:w="709" w:type="dxa"/>
            <w:vAlign w:val="bottom"/>
          </w:tcPr>
          <w:p w:rsidR="00A33779" w:rsidRDefault="00F4118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804" w:type="dxa"/>
            <w:vAlign w:val="bottom"/>
          </w:tcPr>
          <w:p w:rsidR="00A33779" w:rsidRPr="00427385" w:rsidRDefault="00A33779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Ata Complementar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3A5E">
              <w:rPr>
                <w:rFonts w:ascii="Arial" w:hAnsi="Arial" w:cs="Arial"/>
                <w:sz w:val="20"/>
                <w:szCs w:val="20"/>
              </w:rPr>
              <w:t>(se houver)</w:t>
            </w:r>
          </w:p>
        </w:tc>
        <w:tc>
          <w:tcPr>
            <w:tcW w:w="1276" w:type="dxa"/>
            <w:gridSpan w:val="2"/>
          </w:tcPr>
          <w:p w:rsidR="00A33779" w:rsidRPr="00F20494" w:rsidRDefault="00A33779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33779" w:rsidRPr="00F20494" w:rsidRDefault="00A33779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A33779" w:rsidRPr="00F20494" w:rsidRDefault="00A33779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F4118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804" w:type="dxa"/>
            <w:vAlign w:val="bottom"/>
          </w:tcPr>
          <w:p w:rsidR="0074057B" w:rsidRPr="00427385" w:rsidRDefault="0074057B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Resultado do Pregão no DOU </w:t>
            </w:r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7B" w:rsidRPr="00F20494" w:rsidTr="00DB1C67">
        <w:trPr>
          <w:trHeight w:val="283"/>
        </w:trPr>
        <w:tc>
          <w:tcPr>
            <w:tcW w:w="709" w:type="dxa"/>
            <w:vAlign w:val="bottom"/>
          </w:tcPr>
          <w:p w:rsidR="0074057B" w:rsidRPr="00F20494" w:rsidRDefault="00F4118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804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Divulgação do resultado do pregão aos interessados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(Requisitante, 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>, Depto Licitações e almoxarifado e órgãos participantes, orçamento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gridSpan w:val="2"/>
          </w:tcPr>
          <w:p w:rsidR="0074057B" w:rsidRPr="00F20494" w:rsidRDefault="0074057B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74057B" w:rsidRPr="00F20494" w:rsidRDefault="0074057B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779" w:rsidRPr="00F20494" w:rsidTr="00DB1C67">
        <w:trPr>
          <w:trHeight w:val="283"/>
        </w:trPr>
        <w:tc>
          <w:tcPr>
            <w:tcW w:w="709" w:type="dxa"/>
            <w:vAlign w:val="bottom"/>
          </w:tcPr>
          <w:p w:rsidR="00A33779" w:rsidRPr="00F20494" w:rsidRDefault="00F41185" w:rsidP="00B21A5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804" w:type="dxa"/>
            <w:vAlign w:val="bottom"/>
          </w:tcPr>
          <w:p w:rsidR="00A33779" w:rsidRPr="00F20494" w:rsidRDefault="00A33779" w:rsidP="006A1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Memorando Interno de encaminhando para contratos ou outro departamento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  <w:gridSpan w:val="2"/>
          </w:tcPr>
          <w:p w:rsidR="00A33779" w:rsidRPr="00F20494" w:rsidRDefault="00A33779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33779" w:rsidRPr="00F20494" w:rsidRDefault="00A33779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A33779" w:rsidRPr="00F20494" w:rsidRDefault="00A33779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779" w:rsidRPr="00F20494" w:rsidTr="00DB1C67">
        <w:trPr>
          <w:trHeight w:val="283"/>
        </w:trPr>
        <w:tc>
          <w:tcPr>
            <w:tcW w:w="709" w:type="dxa"/>
            <w:vAlign w:val="bottom"/>
          </w:tcPr>
          <w:p w:rsidR="00A33779" w:rsidRPr="00F20494" w:rsidRDefault="00A33779" w:rsidP="00F411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11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vAlign w:val="bottom"/>
          </w:tcPr>
          <w:p w:rsidR="00A33779" w:rsidRPr="00427385" w:rsidRDefault="00A33779" w:rsidP="00BA48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Documentos 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>originais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enviados pelos licitantes vencedores</w:t>
            </w:r>
          </w:p>
        </w:tc>
        <w:tc>
          <w:tcPr>
            <w:tcW w:w="1276" w:type="dxa"/>
            <w:gridSpan w:val="2"/>
          </w:tcPr>
          <w:p w:rsidR="00A33779" w:rsidRPr="00F20494" w:rsidRDefault="00A33779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33779" w:rsidRPr="00F20494" w:rsidRDefault="00A33779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A33779" w:rsidRPr="00F20494" w:rsidRDefault="00A33779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DAD" w:rsidRDefault="00394DAD" w:rsidP="00394DAD"/>
    <w:p w:rsidR="005670B5" w:rsidRDefault="005670B5" w:rsidP="00394DAD"/>
    <w:p w:rsidR="00735E7C" w:rsidRDefault="00735E7C" w:rsidP="00735E7C">
      <w:pPr>
        <w:ind w:left="-709"/>
      </w:pPr>
      <w:r w:rsidRPr="00C6627F">
        <w:rPr>
          <w:b/>
        </w:rPr>
        <w:t>ASSINATURA</w:t>
      </w:r>
      <w:r>
        <w:rPr>
          <w:b/>
        </w:rPr>
        <w:t xml:space="preserve"> DO PREGOEIRO: __________________________________________</w:t>
      </w:r>
    </w:p>
    <w:p w:rsidR="005670B5" w:rsidRDefault="005670B5" w:rsidP="005670B5"/>
    <w:p w:rsidR="005670B5" w:rsidRDefault="005670B5" w:rsidP="00735E7C">
      <w:pPr>
        <w:ind w:left="-709"/>
      </w:pPr>
      <w:r>
        <w:t xml:space="preserve"> </w:t>
      </w: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805"/>
        <w:gridCol w:w="3969"/>
      </w:tblGrid>
      <w:tr w:rsidR="005670B5" w:rsidRPr="00663A5E" w:rsidTr="005670B5">
        <w:trPr>
          <w:trHeight w:val="283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5670B5" w:rsidRDefault="005670B5" w:rsidP="0097789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ORIENTAÇÕES </w:t>
            </w:r>
            <w:r w:rsidRPr="00663A5E">
              <w:rPr>
                <w:rFonts w:ascii="Arial" w:hAnsi="Arial" w:cs="Arial"/>
                <w:b/>
                <w:sz w:val="24"/>
                <w:szCs w:val="24"/>
              </w:rPr>
              <w:t>QUANTO AO PROCESSO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670B5" w:rsidRPr="00663A5E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sob responsabilidade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responsável pelo processo</w:t>
            </w:r>
          </w:p>
        </w:tc>
      </w:tr>
      <w:tr w:rsidR="005670B5" w:rsidRPr="00F20494" w:rsidTr="005670B5">
        <w:trPr>
          <w:trHeight w:val="283"/>
        </w:trPr>
        <w:tc>
          <w:tcPr>
            <w:tcW w:w="6805" w:type="dxa"/>
            <w:vAlign w:val="bottom"/>
          </w:tcPr>
          <w:p w:rsidR="005670B5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Termo de abertura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em cada 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F59">
              <w:rPr>
                <w:rFonts w:ascii="Arial" w:hAnsi="Arial" w:cs="Arial"/>
                <w:b/>
                <w:sz w:val="20"/>
                <w:szCs w:val="20"/>
              </w:rPr>
              <w:t>do processo</w:t>
            </w:r>
          </w:p>
          <w:p w:rsidR="005670B5" w:rsidRPr="00F20494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Cada volume poderá ter somente 200 páginas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670B5" w:rsidRPr="00F20494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5" w:rsidRPr="00F20494" w:rsidTr="005670B5">
        <w:trPr>
          <w:trHeight w:val="283"/>
        </w:trPr>
        <w:tc>
          <w:tcPr>
            <w:tcW w:w="6805" w:type="dxa"/>
            <w:vAlign w:val="bottom"/>
          </w:tcPr>
          <w:p w:rsidR="005670B5" w:rsidRPr="00427385" w:rsidRDefault="005670B5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Termo de encerramento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em cada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 volume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processo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70B5" w:rsidRPr="00F20494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(Cada volume poderá ter somente 200 páginas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:rsidR="005670B5" w:rsidRPr="00F20494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5" w:rsidRPr="00F20494" w:rsidTr="005670B5">
        <w:trPr>
          <w:trHeight w:val="283"/>
        </w:trPr>
        <w:tc>
          <w:tcPr>
            <w:tcW w:w="6805" w:type="dxa"/>
            <w:vAlign w:val="bottom"/>
          </w:tcPr>
          <w:p w:rsidR="005670B5" w:rsidRPr="00663A5E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Subcapas das etapas </w:t>
            </w:r>
            <w:r>
              <w:rPr>
                <w:rFonts w:ascii="Arial" w:hAnsi="Arial" w:cs="Arial"/>
                <w:sz w:val="20"/>
                <w:szCs w:val="20"/>
              </w:rPr>
              <w:t>(ajuda a identificar os documentos junto ao processo)</w:t>
            </w:r>
          </w:p>
        </w:tc>
        <w:tc>
          <w:tcPr>
            <w:tcW w:w="3969" w:type="dxa"/>
          </w:tcPr>
          <w:p w:rsidR="005670B5" w:rsidRPr="00F20494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5" w:rsidRPr="00663A5E" w:rsidTr="005670B5">
        <w:trPr>
          <w:trHeight w:val="445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5670B5" w:rsidRDefault="005670B5" w:rsidP="0097789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CONTROLES</w:t>
            </w:r>
          </w:p>
          <w:p w:rsidR="005670B5" w:rsidRPr="00663A5E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sob responsabilidade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responsável pelo processo</w:t>
            </w:r>
          </w:p>
        </w:tc>
      </w:tr>
      <w:tr w:rsidR="005670B5" w:rsidRPr="00F20494" w:rsidTr="005670B5">
        <w:trPr>
          <w:trHeight w:val="284"/>
        </w:trPr>
        <w:tc>
          <w:tcPr>
            <w:tcW w:w="6805" w:type="dxa"/>
            <w:vAlign w:val="bottom"/>
          </w:tcPr>
          <w:p w:rsidR="005670B5" w:rsidRPr="00F20494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3969" w:type="dxa"/>
          </w:tcPr>
          <w:p w:rsidR="005670B5" w:rsidRPr="00F20494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E3A" w:rsidRPr="00F20494" w:rsidTr="005670B5">
        <w:trPr>
          <w:trHeight w:val="283"/>
        </w:trPr>
        <w:tc>
          <w:tcPr>
            <w:tcW w:w="6805" w:type="dxa"/>
            <w:vAlign w:val="bottom"/>
          </w:tcPr>
          <w:p w:rsidR="00BF4E3A" w:rsidRPr="00BF4E3A" w:rsidRDefault="00BF4E3A" w:rsidP="00BF4E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E3A">
              <w:rPr>
                <w:rFonts w:ascii="Arial" w:hAnsi="Arial" w:cs="Arial"/>
                <w:b/>
                <w:sz w:val="20"/>
                <w:szCs w:val="20"/>
              </w:rPr>
              <w:t>Relatório dos dados d</w:t>
            </w:r>
            <w:r>
              <w:rPr>
                <w:rFonts w:ascii="Arial" w:hAnsi="Arial" w:cs="Arial"/>
                <w:b/>
                <w:sz w:val="20"/>
                <w:szCs w:val="20"/>
              </w:rPr>
              <w:t>o Pregão</w:t>
            </w:r>
            <w:r w:rsidRPr="00BF4E3A">
              <w:rPr>
                <w:rFonts w:ascii="Arial" w:hAnsi="Arial" w:cs="Arial"/>
                <w:b/>
                <w:sz w:val="20"/>
                <w:szCs w:val="20"/>
              </w:rPr>
              <w:t xml:space="preserve"> na Planilha do PAAC 2017</w:t>
            </w:r>
          </w:p>
        </w:tc>
        <w:tc>
          <w:tcPr>
            <w:tcW w:w="3969" w:type="dxa"/>
          </w:tcPr>
          <w:p w:rsidR="00BF4E3A" w:rsidRPr="00F20494" w:rsidRDefault="00BF4E3A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0B5" w:rsidRDefault="005670B5" w:rsidP="00B863AF"/>
    <w:sectPr w:rsidR="005670B5" w:rsidSect="00567B33">
      <w:footerReference w:type="default" r:id="rId9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C0" w:rsidRDefault="000030C0" w:rsidP="00227D18">
      <w:r>
        <w:separator/>
      </w:r>
    </w:p>
  </w:endnote>
  <w:endnote w:type="continuationSeparator" w:id="0">
    <w:p w:rsidR="000030C0" w:rsidRDefault="000030C0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0E" w:rsidRPr="00631AF2" w:rsidRDefault="00F5530E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F5530E" w:rsidRDefault="00F5530E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F5530E" w:rsidRPr="00631AF2" w:rsidRDefault="00F5530E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Processos Licitatórios – Pregão Eletrônico – </w:t>
    </w:r>
    <w:proofErr w:type="gramStart"/>
    <w:r>
      <w:rPr>
        <w:rFonts w:ascii="Times New Roman" w:hAnsi="Times New Roman" w:cs="Times New Roman"/>
        <w:sz w:val="20"/>
        <w:szCs w:val="20"/>
      </w:rPr>
      <w:t>Tradicional</w:t>
    </w:r>
    <w:r w:rsidR="00C45C65">
      <w:rPr>
        <w:rFonts w:ascii="Times New Roman" w:hAnsi="Times New Roman" w:cs="Times New Roman"/>
        <w:sz w:val="20"/>
        <w:szCs w:val="20"/>
      </w:rPr>
      <w:t xml:space="preserve"> Terceirizados</w:t>
    </w:r>
    <w:proofErr w:type="gramEnd"/>
    <w:r>
      <w:rPr>
        <w:rFonts w:ascii="Times New Roman" w:hAnsi="Times New Roman" w:cs="Times New Roman"/>
        <w:sz w:val="20"/>
        <w:szCs w:val="20"/>
      </w:rPr>
      <w:t xml:space="preserve"> </w:t>
    </w:r>
  </w:p>
  <w:p w:rsidR="00F5530E" w:rsidRPr="00923845" w:rsidRDefault="00F5530E" w:rsidP="00F20494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7C63CF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F5530E" w:rsidRDefault="00F5530E">
            <w:pPr>
              <w:pStyle w:val="Rodap"/>
              <w:jc w:val="center"/>
            </w:pPr>
            <w:r>
              <w:t xml:space="preserve">Página </w:t>
            </w:r>
            <w:r w:rsidR="004A5E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5ECE">
              <w:rPr>
                <w:b/>
                <w:sz w:val="24"/>
                <w:szCs w:val="24"/>
              </w:rPr>
              <w:fldChar w:fldCharType="separate"/>
            </w:r>
            <w:r w:rsidR="007C63CF">
              <w:rPr>
                <w:b/>
                <w:noProof/>
              </w:rPr>
              <w:t>1</w:t>
            </w:r>
            <w:r w:rsidR="004A5EC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A5E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5ECE">
              <w:rPr>
                <w:b/>
                <w:sz w:val="24"/>
                <w:szCs w:val="24"/>
              </w:rPr>
              <w:fldChar w:fldCharType="separate"/>
            </w:r>
            <w:r w:rsidR="007C63CF">
              <w:rPr>
                <w:b/>
                <w:noProof/>
              </w:rPr>
              <w:t>6</w:t>
            </w:r>
            <w:r w:rsidR="004A5E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530E" w:rsidRDefault="00F553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C0" w:rsidRDefault="000030C0" w:rsidP="00227D18">
      <w:r>
        <w:separator/>
      </w:r>
    </w:p>
  </w:footnote>
  <w:footnote w:type="continuationSeparator" w:id="0">
    <w:p w:rsidR="000030C0" w:rsidRDefault="000030C0" w:rsidP="00227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7133"/>
    <w:multiLevelType w:val="hybridMultilevel"/>
    <w:tmpl w:val="26D2884C"/>
    <w:lvl w:ilvl="0" w:tplc="6EF2D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AF"/>
    <w:rsid w:val="000030C0"/>
    <w:rsid w:val="00031843"/>
    <w:rsid w:val="00060DF3"/>
    <w:rsid w:val="0008430B"/>
    <w:rsid w:val="000D3810"/>
    <w:rsid w:val="000F34CC"/>
    <w:rsid w:val="001232D3"/>
    <w:rsid w:val="00126725"/>
    <w:rsid w:val="001475A4"/>
    <w:rsid w:val="0016366E"/>
    <w:rsid w:val="00167A9F"/>
    <w:rsid w:val="00175C88"/>
    <w:rsid w:val="00181772"/>
    <w:rsid w:val="00195B0C"/>
    <w:rsid w:val="0021248B"/>
    <w:rsid w:val="00227D18"/>
    <w:rsid w:val="00234255"/>
    <w:rsid w:val="002427E4"/>
    <w:rsid w:val="00264CA5"/>
    <w:rsid w:val="00265B5E"/>
    <w:rsid w:val="002663FE"/>
    <w:rsid w:val="002854DA"/>
    <w:rsid w:val="0028774D"/>
    <w:rsid w:val="0029799C"/>
    <w:rsid w:val="002D668B"/>
    <w:rsid w:val="002F228E"/>
    <w:rsid w:val="003616D8"/>
    <w:rsid w:val="0036276A"/>
    <w:rsid w:val="00364670"/>
    <w:rsid w:val="00394DAD"/>
    <w:rsid w:val="003F0922"/>
    <w:rsid w:val="00403F41"/>
    <w:rsid w:val="00427385"/>
    <w:rsid w:val="00436F46"/>
    <w:rsid w:val="00460787"/>
    <w:rsid w:val="00491438"/>
    <w:rsid w:val="004A0E7D"/>
    <w:rsid w:val="004A5ECE"/>
    <w:rsid w:val="004B0BAB"/>
    <w:rsid w:val="004C05B0"/>
    <w:rsid w:val="004D18FA"/>
    <w:rsid w:val="004E17F1"/>
    <w:rsid w:val="004F1447"/>
    <w:rsid w:val="0051756D"/>
    <w:rsid w:val="00526F53"/>
    <w:rsid w:val="00532867"/>
    <w:rsid w:val="00555A6A"/>
    <w:rsid w:val="00557579"/>
    <w:rsid w:val="005670B5"/>
    <w:rsid w:val="00567B33"/>
    <w:rsid w:val="00573559"/>
    <w:rsid w:val="00590657"/>
    <w:rsid w:val="00590EFF"/>
    <w:rsid w:val="00592348"/>
    <w:rsid w:val="005C246D"/>
    <w:rsid w:val="005C6A1F"/>
    <w:rsid w:val="005D6791"/>
    <w:rsid w:val="005E1EB1"/>
    <w:rsid w:val="005E288A"/>
    <w:rsid w:val="005F2D59"/>
    <w:rsid w:val="0060172A"/>
    <w:rsid w:val="006222EA"/>
    <w:rsid w:val="00631AF2"/>
    <w:rsid w:val="006325B9"/>
    <w:rsid w:val="006374BD"/>
    <w:rsid w:val="00652D16"/>
    <w:rsid w:val="00652E50"/>
    <w:rsid w:val="00660EA2"/>
    <w:rsid w:val="00661434"/>
    <w:rsid w:val="0067157D"/>
    <w:rsid w:val="006A2DC8"/>
    <w:rsid w:val="006A76AC"/>
    <w:rsid w:val="006C51B6"/>
    <w:rsid w:val="006D3718"/>
    <w:rsid w:val="0072158A"/>
    <w:rsid w:val="007256CA"/>
    <w:rsid w:val="00735E7C"/>
    <w:rsid w:val="00737546"/>
    <w:rsid w:val="0074057B"/>
    <w:rsid w:val="0074309C"/>
    <w:rsid w:val="00746000"/>
    <w:rsid w:val="00752F3F"/>
    <w:rsid w:val="00766941"/>
    <w:rsid w:val="007701E5"/>
    <w:rsid w:val="0077752B"/>
    <w:rsid w:val="007845D7"/>
    <w:rsid w:val="007870BA"/>
    <w:rsid w:val="007C63CF"/>
    <w:rsid w:val="00856E5F"/>
    <w:rsid w:val="00866E14"/>
    <w:rsid w:val="008670D8"/>
    <w:rsid w:val="00873004"/>
    <w:rsid w:val="0088353F"/>
    <w:rsid w:val="00885E2B"/>
    <w:rsid w:val="00894A95"/>
    <w:rsid w:val="008A6FD3"/>
    <w:rsid w:val="008E46D6"/>
    <w:rsid w:val="009016F6"/>
    <w:rsid w:val="00923845"/>
    <w:rsid w:val="0093307D"/>
    <w:rsid w:val="00951D3C"/>
    <w:rsid w:val="00963473"/>
    <w:rsid w:val="00973B09"/>
    <w:rsid w:val="0097789D"/>
    <w:rsid w:val="009957B3"/>
    <w:rsid w:val="009B15EC"/>
    <w:rsid w:val="009D54FE"/>
    <w:rsid w:val="009E3B90"/>
    <w:rsid w:val="009E4FB4"/>
    <w:rsid w:val="009F75A6"/>
    <w:rsid w:val="00A02430"/>
    <w:rsid w:val="00A146CE"/>
    <w:rsid w:val="00A1797F"/>
    <w:rsid w:val="00A33779"/>
    <w:rsid w:val="00A33797"/>
    <w:rsid w:val="00A42016"/>
    <w:rsid w:val="00A62BDC"/>
    <w:rsid w:val="00A659D7"/>
    <w:rsid w:val="00A76D6B"/>
    <w:rsid w:val="00A86AD1"/>
    <w:rsid w:val="00A871B7"/>
    <w:rsid w:val="00AC0127"/>
    <w:rsid w:val="00AD2CCE"/>
    <w:rsid w:val="00AD4CF0"/>
    <w:rsid w:val="00B26F11"/>
    <w:rsid w:val="00B305C9"/>
    <w:rsid w:val="00B85F4B"/>
    <w:rsid w:val="00B863AF"/>
    <w:rsid w:val="00B92A05"/>
    <w:rsid w:val="00BA61D2"/>
    <w:rsid w:val="00BB3055"/>
    <w:rsid w:val="00BF4E3A"/>
    <w:rsid w:val="00BF6C8E"/>
    <w:rsid w:val="00C070A9"/>
    <w:rsid w:val="00C45C65"/>
    <w:rsid w:val="00C8698D"/>
    <w:rsid w:val="00C9759A"/>
    <w:rsid w:val="00CD7F05"/>
    <w:rsid w:val="00D42C8B"/>
    <w:rsid w:val="00D4734F"/>
    <w:rsid w:val="00D81CC0"/>
    <w:rsid w:val="00D933DE"/>
    <w:rsid w:val="00DA3FC1"/>
    <w:rsid w:val="00DB1C67"/>
    <w:rsid w:val="00DE4CCE"/>
    <w:rsid w:val="00DF6C5D"/>
    <w:rsid w:val="00E2535C"/>
    <w:rsid w:val="00E57FC0"/>
    <w:rsid w:val="00E8406D"/>
    <w:rsid w:val="00E932F2"/>
    <w:rsid w:val="00EA27D9"/>
    <w:rsid w:val="00EA3725"/>
    <w:rsid w:val="00EB3945"/>
    <w:rsid w:val="00EE70D1"/>
    <w:rsid w:val="00EF2FBB"/>
    <w:rsid w:val="00F0454A"/>
    <w:rsid w:val="00F153E7"/>
    <w:rsid w:val="00F20494"/>
    <w:rsid w:val="00F41185"/>
    <w:rsid w:val="00F5530E"/>
    <w:rsid w:val="00F57C9E"/>
    <w:rsid w:val="00F65AE2"/>
    <w:rsid w:val="00F7358F"/>
    <w:rsid w:val="00F7675A"/>
    <w:rsid w:val="00F93EEC"/>
    <w:rsid w:val="00FB0F9D"/>
    <w:rsid w:val="00FC18F0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0A9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0A9"/>
    <w:rPr>
      <w:b/>
      <w:bCs/>
    </w:rPr>
  </w:style>
  <w:style w:type="paragraph" w:styleId="Reviso">
    <w:name w:val="Revision"/>
    <w:hidden/>
    <w:uiPriority w:val="99"/>
    <w:semiHidden/>
    <w:rsid w:val="00A87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38B2-5B61-4804-9AC9-B108E6C9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2255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cp:lastPrinted>2016-07-06T17:57:00Z</cp:lastPrinted>
  <dcterms:created xsi:type="dcterms:W3CDTF">2017-02-20T13:48:00Z</dcterms:created>
  <dcterms:modified xsi:type="dcterms:W3CDTF">2017-02-20T16:52:00Z</dcterms:modified>
</cp:coreProperties>
</file>