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BF" w:rsidRDefault="004B70BF" w:rsidP="004B70B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2649220</wp:posOffset>
            </wp:positionH>
            <wp:positionV relativeFrom="page">
              <wp:posOffset>775970</wp:posOffset>
            </wp:positionV>
            <wp:extent cx="480060" cy="54165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522" w:rsidRPr="002826D9" w:rsidRDefault="00884522" w:rsidP="004B70B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 w:rsidRPr="002826D9">
        <w:rPr>
          <w:rFonts w:ascii="Arial" w:hAnsi="Arial" w:cs="Arial"/>
          <w:bCs/>
          <w:sz w:val="20"/>
          <w:szCs w:val="20"/>
        </w:rPr>
        <w:t>MINISTÉRIO DA EDUCAÇÃO</w:t>
      </w:r>
    </w:p>
    <w:p w:rsidR="00884522" w:rsidRPr="002826D9" w:rsidRDefault="00884522" w:rsidP="0088452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826D9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884522" w:rsidRPr="002826D9" w:rsidRDefault="00884522" w:rsidP="0088452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826D9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:rsidR="00DE65B1" w:rsidRPr="001D60AC" w:rsidRDefault="00DE65B1" w:rsidP="00DE65B1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447F03" w:rsidRDefault="00214390" w:rsidP="00621C71">
      <w:pPr>
        <w:pStyle w:val="western"/>
        <w:spacing w:before="0" w:beforeAutospacing="0" w:after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84522">
        <w:rPr>
          <w:rFonts w:ascii="Arial" w:hAnsi="Arial" w:cs="Arial"/>
          <w:b/>
          <w:bCs/>
          <w:sz w:val="22"/>
          <w:szCs w:val="22"/>
        </w:rPr>
        <w:t xml:space="preserve">REQUISIÇÃO </w:t>
      </w:r>
      <w:r w:rsidR="002E6EFB">
        <w:rPr>
          <w:rFonts w:ascii="Arial" w:hAnsi="Arial" w:cs="Arial"/>
          <w:b/>
          <w:bCs/>
          <w:sz w:val="22"/>
          <w:szCs w:val="22"/>
        </w:rPr>
        <w:t>DE</w:t>
      </w:r>
      <w:r w:rsidRPr="00884522">
        <w:rPr>
          <w:rFonts w:ascii="Arial" w:hAnsi="Arial" w:cs="Arial"/>
          <w:b/>
          <w:bCs/>
          <w:sz w:val="22"/>
          <w:szCs w:val="22"/>
        </w:rPr>
        <w:t xml:space="preserve"> EMPENHO</w:t>
      </w:r>
    </w:p>
    <w:p w:rsidR="00350638" w:rsidRDefault="00350638" w:rsidP="00621C71">
      <w:pPr>
        <w:pStyle w:val="western"/>
        <w:spacing w:before="0" w:beforeAutospacing="0" w:after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69"/>
        <w:gridCol w:w="3260"/>
        <w:gridCol w:w="2722"/>
      </w:tblGrid>
      <w:tr w:rsidR="00350638" w:rsidRPr="00350638" w:rsidTr="00812571">
        <w:trPr>
          <w:trHeight w:val="416"/>
        </w:trPr>
        <w:tc>
          <w:tcPr>
            <w:tcW w:w="3369" w:type="dxa"/>
            <w:vAlign w:val="center"/>
          </w:tcPr>
          <w:p w:rsidR="00350638" w:rsidRPr="00350638" w:rsidRDefault="00350638" w:rsidP="005412D1">
            <w:pPr>
              <w:pStyle w:val="western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Pregão (  ) Carona (  )</w:t>
            </w:r>
          </w:p>
          <w:p w:rsidR="00350638" w:rsidRPr="00350638" w:rsidRDefault="00350638" w:rsidP="005412D1">
            <w:pPr>
              <w:pStyle w:val="western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Dispensa  (  ) Inexigibilidade (  )</w:t>
            </w:r>
          </w:p>
        </w:tc>
        <w:tc>
          <w:tcPr>
            <w:tcW w:w="3260" w:type="dxa"/>
            <w:vAlign w:val="center"/>
          </w:tcPr>
          <w:p w:rsidR="00350638" w:rsidRPr="00350638" w:rsidRDefault="00350638" w:rsidP="005412D1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35063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Pr="00350638">
              <w:rPr>
                <w:rFonts w:ascii="Arial" w:hAnsi="Arial" w:cs="Arial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2722" w:type="dxa"/>
            <w:vAlign w:val="center"/>
          </w:tcPr>
          <w:p w:rsidR="00350638" w:rsidRPr="00350638" w:rsidRDefault="00350638" w:rsidP="005412D1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UASG -</w:t>
            </w:r>
          </w:p>
        </w:tc>
      </w:tr>
      <w:tr w:rsidR="00350638" w:rsidRPr="00350638" w:rsidTr="00812571">
        <w:trPr>
          <w:trHeight w:val="416"/>
        </w:trPr>
        <w:tc>
          <w:tcPr>
            <w:tcW w:w="3369" w:type="dxa"/>
            <w:vAlign w:val="center"/>
          </w:tcPr>
          <w:p w:rsidR="00350638" w:rsidRPr="00350638" w:rsidRDefault="00350638" w:rsidP="005412D1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Número do Pré-Empenho</w:t>
            </w:r>
            <w:r w:rsidR="004E5A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  <w:gridSpan w:val="2"/>
            <w:vAlign w:val="center"/>
          </w:tcPr>
          <w:p w:rsidR="00350638" w:rsidRPr="00350638" w:rsidRDefault="00350638" w:rsidP="005412D1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14390" w:rsidRPr="00884522" w:rsidRDefault="00214390" w:rsidP="005412D1">
      <w:pPr>
        <w:pStyle w:val="western"/>
        <w:spacing w:before="0" w:beforeAutospacing="0" w:after="0"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69"/>
        <w:gridCol w:w="2764"/>
        <w:gridCol w:w="3218"/>
      </w:tblGrid>
      <w:tr w:rsidR="00447F03" w:rsidRPr="00022B69" w:rsidTr="00812571">
        <w:trPr>
          <w:trHeight w:val="340"/>
        </w:trPr>
        <w:tc>
          <w:tcPr>
            <w:tcW w:w="3369" w:type="dxa"/>
            <w:vAlign w:val="center"/>
          </w:tcPr>
          <w:p w:rsidR="00447F03" w:rsidRPr="00022B69" w:rsidRDefault="00447F03" w:rsidP="005412D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Unidade Solicitante:</w:t>
            </w:r>
          </w:p>
        </w:tc>
        <w:tc>
          <w:tcPr>
            <w:tcW w:w="5982" w:type="dxa"/>
            <w:gridSpan w:val="2"/>
            <w:vAlign w:val="center"/>
          </w:tcPr>
          <w:p w:rsidR="00447F03" w:rsidRPr="00022B69" w:rsidRDefault="00447F03" w:rsidP="005412D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F03" w:rsidRPr="00022B69" w:rsidTr="00812571">
        <w:trPr>
          <w:trHeight w:val="340"/>
        </w:trPr>
        <w:tc>
          <w:tcPr>
            <w:tcW w:w="3369" w:type="dxa"/>
            <w:vAlign w:val="center"/>
          </w:tcPr>
          <w:p w:rsidR="00447F03" w:rsidRPr="00022B69" w:rsidRDefault="00447F03" w:rsidP="005412D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Departamento Solicitante:</w:t>
            </w:r>
          </w:p>
        </w:tc>
        <w:tc>
          <w:tcPr>
            <w:tcW w:w="5982" w:type="dxa"/>
            <w:gridSpan w:val="2"/>
            <w:vAlign w:val="center"/>
          </w:tcPr>
          <w:p w:rsidR="00447F03" w:rsidRPr="00022B69" w:rsidRDefault="00447F03" w:rsidP="005412D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7B3" w:rsidRPr="00022B69" w:rsidTr="00812571">
        <w:trPr>
          <w:trHeight w:val="340"/>
        </w:trPr>
        <w:tc>
          <w:tcPr>
            <w:tcW w:w="3369" w:type="dxa"/>
            <w:vAlign w:val="center"/>
          </w:tcPr>
          <w:p w:rsidR="00DB27B3" w:rsidRPr="00022B69" w:rsidRDefault="00DB27B3" w:rsidP="005412D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764" w:type="dxa"/>
            <w:vAlign w:val="center"/>
          </w:tcPr>
          <w:p w:rsidR="00DB27B3" w:rsidRPr="00022B69" w:rsidRDefault="00DB27B3" w:rsidP="005412D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DB27B3" w:rsidRPr="00022B69" w:rsidRDefault="00DB27B3" w:rsidP="005412D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Fone:</w:t>
            </w:r>
          </w:p>
        </w:tc>
      </w:tr>
    </w:tbl>
    <w:p w:rsidR="00214390" w:rsidRPr="00884522" w:rsidRDefault="00214390" w:rsidP="00EB05A2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3082"/>
        <w:gridCol w:w="1641"/>
        <w:gridCol w:w="1420"/>
        <w:gridCol w:w="1678"/>
      </w:tblGrid>
      <w:tr w:rsidR="00350638" w:rsidRPr="00884522" w:rsidTr="005412D1">
        <w:trPr>
          <w:trHeight w:val="340"/>
        </w:trPr>
        <w:tc>
          <w:tcPr>
            <w:tcW w:w="815" w:type="pct"/>
            <w:shd w:val="clear" w:color="auto" w:fill="FFFFFF" w:themeFill="background1"/>
            <w:vAlign w:val="center"/>
          </w:tcPr>
          <w:p w:rsidR="00350638" w:rsidRPr="00350638" w:rsidRDefault="00350638" w:rsidP="001D00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Fornecedor</w:t>
            </w:r>
          </w:p>
        </w:tc>
        <w:tc>
          <w:tcPr>
            <w:tcW w:w="4185" w:type="pct"/>
            <w:gridSpan w:val="4"/>
            <w:shd w:val="clear" w:color="auto" w:fill="FFFFFF" w:themeFill="background1"/>
            <w:vAlign w:val="center"/>
          </w:tcPr>
          <w:p w:rsidR="00350638" w:rsidRPr="00350638" w:rsidRDefault="00350638" w:rsidP="001D00F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350638" w:rsidRPr="00884522" w:rsidTr="005412D1">
        <w:trPr>
          <w:trHeight w:val="340"/>
        </w:trPr>
        <w:tc>
          <w:tcPr>
            <w:tcW w:w="815" w:type="pct"/>
            <w:shd w:val="clear" w:color="auto" w:fill="FFFFFF" w:themeFill="background1"/>
            <w:vAlign w:val="center"/>
          </w:tcPr>
          <w:p w:rsidR="00350638" w:rsidRPr="00350638" w:rsidRDefault="00350638" w:rsidP="001D00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CNPJ</w:t>
            </w:r>
          </w:p>
        </w:tc>
        <w:tc>
          <w:tcPr>
            <w:tcW w:w="4185" w:type="pct"/>
            <w:gridSpan w:val="4"/>
            <w:shd w:val="clear" w:color="auto" w:fill="FFFFFF" w:themeFill="background1"/>
            <w:vAlign w:val="center"/>
          </w:tcPr>
          <w:p w:rsidR="00350638" w:rsidRPr="00350638" w:rsidRDefault="00350638" w:rsidP="001D00F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350638" w:rsidRPr="00884522" w:rsidTr="005412D1">
        <w:trPr>
          <w:trHeight w:val="340"/>
        </w:trPr>
        <w:tc>
          <w:tcPr>
            <w:tcW w:w="815" w:type="pct"/>
            <w:shd w:val="clear" w:color="auto" w:fill="FFFFFF" w:themeFill="background1"/>
            <w:vAlign w:val="center"/>
          </w:tcPr>
          <w:p w:rsidR="00350638" w:rsidRPr="00350638" w:rsidRDefault="00350638" w:rsidP="001D00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4185" w:type="pct"/>
            <w:gridSpan w:val="4"/>
            <w:shd w:val="clear" w:color="auto" w:fill="FFFFFF" w:themeFill="background1"/>
            <w:vAlign w:val="center"/>
          </w:tcPr>
          <w:p w:rsidR="00350638" w:rsidRPr="00350638" w:rsidRDefault="00350638" w:rsidP="001D00F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DE65B1" w:rsidRPr="00884522" w:rsidTr="00F613F7">
        <w:trPr>
          <w:trHeight w:val="706"/>
        </w:trPr>
        <w:tc>
          <w:tcPr>
            <w:tcW w:w="815" w:type="pct"/>
            <w:shd w:val="clear" w:color="auto" w:fill="FFFFFF" w:themeFill="background1"/>
            <w:vAlign w:val="center"/>
          </w:tcPr>
          <w:p w:rsidR="00DE65B1" w:rsidRPr="00350638" w:rsidRDefault="00350638" w:rsidP="001D00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ITEM</w:t>
            </w:r>
          </w:p>
        </w:tc>
        <w:tc>
          <w:tcPr>
            <w:tcW w:w="1649" w:type="pct"/>
            <w:shd w:val="clear" w:color="auto" w:fill="FFFFFF" w:themeFill="background1"/>
            <w:vAlign w:val="center"/>
          </w:tcPr>
          <w:p w:rsidR="00DE65B1" w:rsidRPr="00350638" w:rsidRDefault="00DE65B1" w:rsidP="001D00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Descrição do item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DE65B1" w:rsidRPr="00350638" w:rsidRDefault="00DE65B1" w:rsidP="001D00F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Valor homologado (unitário)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:rsidR="00DE65B1" w:rsidRPr="00350638" w:rsidRDefault="00DE65B1" w:rsidP="001D00F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Quantidade a ser empenhada</w:t>
            </w: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DE65B1" w:rsidRPr="00350638" w:rsidRDefault="00DE65B1" w:rsidP="001D00F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Valor total a empenhar</w:t>
            </w:r>
          </w:p>
        </w:tc>
      </w:tr>
      <w:tr w:rsidR="00DE65B1" w:rsidRPr="00884522" w:rsidTr="00350638">
        <w:trPr>
          <w:trHeight w:val="340"/>
        </w:trPr>
        <w:tc>
          <w:tcPr>
            <w:tcW w:w="815" w:type="pct"/>
            <w:vAlign w:val="center"/>
          </w:tcPr>
          <w:p w:rsidR="00DE65B1" w:rsidRPr="00350638" w:rsidRDefault="00DE65B1" w:rsidP="00353870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649" w:type="pct"/>
            <w:vAlign w:val="center"/>
          </w:tcPr>
          <w:p w:rsidR="00DE65B1" w:rsidRPr="00350638" w:rsidRDefault="00DE65B1" w:rsidP="0035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DE65B1" w:rsidRPr="00350638" w:rsidRDefault="00DE65B1" w:rsidP="0035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:rsidR="00DE65B1" w:rsidRPr="00350638" w:rsidRDefault="00DE65B1" w:rsidP="0035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DE65B1" w:rsidRPr="00350638" w:rsidRDefault="00DE65B1" w:rsidP="0035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38" w:rsidRPr="00884522" w:rsidTr="00350638">
        <w:trPr>
          <w:trHeight w:val="340"/>
        </w:trPr>
        <w:tc>
          <w:tcPr>
            <w:tcW w:w="815" w:type="pct"/>
            <w:vAlign w:val="center"/>
          </w:tcPr>
          <w:p w:rsidR="00350638" w:rsidRPr="00350638" w:rsidRDefault="00350638" w:rsidP="00353870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649" w:type="pct"/>
            <w:vAlign w:val="center"/>
          </w:tcPr>
          <w:p w:rsidR="00350638" w:rsidRPr="00350638" w:rsidRDefault="00350638" w:rsidP="0035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50638" w:rsidRPr="00350638" w:rsidRDefault="00350638" w:rsidP="0035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:rsidR="00350638" w:rsidRPr="00350638" w:rsidRDefault="00350638" w:rsidP="0035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350638" w:rsidRPr="00350638" w:rsidRDefault="00350638" w:rsidP="0035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0C9" w:rsidRPr="00884522" w:rsidTr="00447F03">
        <w:trPr>
          <w:trHeight w:val="340"/>
        </w:trPr>
        <w:tc>
          <w:tcPr>
            <w:tcW w:w="4102" w:type="pct"/>
            <w:gridSpan w:val="4"/>
            <w:vAlign w:val="center"/>
          </w:tcPr>
          <w:p w:rsidR="00D410C9" w:rsidRPr="00350638" w:rsidRDefault="00D410C9" w:rsidP="00D410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  <w:lang w:val="pt-PT"/>
              </w:rPr>
              <w:t>Total em R$:</w:t>
            </w:r>
          </w:p>
        </w:tc>
        <w:tc>
          <w:tcPr>
            <w:tcW w:w="898" w:type="pct"/>
            <w:vAlign w:val="center"/>
          </w:tcPr>
          <w:p w:rsidR="00D410C9" w:rsidRPr="00350638" w:rsidRDefault="00D410C9" w:rsidP="00353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4390" w:rsidRPr="005412D1" w:rsidRDefault="005412D1" w:rsidP="005412D1">
      <w:pPr>
        <w:pStyle w:val="PargrafodaLista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5412D1">
        <w:rPr>
          <w:rFonts w:ascii="Arial" w:hAnsi="Arial" w:cs="Arial"/>
          <w:i/>
          <w:sz w:val="22"/>
          <w:szCs w:val="22"/>
        </w:rPr>
        <w:t>Este quadro poderá ser replicado caso haja outros fornecedores.</w:t>
      </w:r>
    </w:p>
    <w:p w:rsidR="00350638" w:rsidRPr="00884522" w:rsidRDefault="00350638" w:rsidP="00884522">
      <w:pPr>
        <w:ind w:firstLine="360"/>
        <w:rPr>
          <w:rFonts w:ascii="Arial" w:hAnsi="Arial" w:cs="Arial"/>
          <w:sz w:val="22"/>
          <w:szCs w:val="22"/>
        </w:rPr>
      </w:pPr>
    </w:p>
    <w:p w:rsidR="0018503B" w:rsidRDefault="0018503B" w:rsidP="0018503B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503B">
        <w:rPr>
          <w:rFonts w:ascii="Arial" w:hAnsi="Arial" w:cs="Arial"/>
          <w:sz w:val="22"/>
          <w:szCs w:val="22"/>
        </w:rPr>
        <w:t>Finalidade da despesa:</w:t>
      </w:r>
    </w:p>
    <w:p w:rsidR="0018503B" w:rsidRDefault="0018503B" w:rsidP="0018503B">
      <w:pPr>
        <w:pStyle w:val="PargrafodaLista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Itens </w:t>
      </w:r>
      <w:r w:rsidRPr="0018503B">
        <w:rPr>
          <w:rFonts w:ascii="Arial" w:hAnsi="Arial" w:cs="Arial"/>
          <w:sz w:val="22"/>
          <w:szCs w:val="22"/>
          <w:highlight w:val="yellow"/>
        </w:rPr>
        <w:t>xxx</w:t>
      </w:r>
      <w:r>
        <w:rPr>
          <w:rFonts w:ascii="Arial" w:hAnsi="Arial" w:cs="Arial"/>
          <w:sz w:val="22"/>
          <w:szCs w:val="22"/>
        </w:rPr>
        <w:t xml:space="preserve"> serão utilizados para ________________________________________________</w:t>
      </w:r>
    </w:p>
    <w:p w:rsidR="0018503B" w:rsidRDefault="0018503B" w:rsidP="0018503B">
      <w:pPr>
        <w:pStyle w:val="PargrafodaLista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Itens </w:t>
      </w:r>
      <w:r w:rsidRPr="0018503B">
        <w:rPr>
          <w:rFonts w:ascii="Arial" w:hAnsi="Arial" w:cs="Arial"/>
          <w:sz w:val="22"/>
          <w:szCs w:val="22"/>
          <w:highlight w:val="yellow"/>
        </w:rPr>
        <w:t>xxx</w:t>
      </w:r>
      <w:r>
        <w:rPr>
          <w:rFonts w:ascii="Arial" w:hAnsi="Arial" w:cs="Arial"/>
          <w:sz w:val="22"/>
          <w:szCs w:val="22"/>
        </w:rPr>
        <w:t xml:space="preserve"> serão 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tilizados para ________________________________________________</w:t>
      </w:r>
    </w:p>
    <w:p w:rsidR="0018503B" w:rsidRPr="0018503B" w:rsidRDefault="0018503B" w:rsidP="0018503B">
      <w:pPr>
        <w:pStyle w:val="PargrafodaLista"/>
        <w:ind w:left="360"/>
        <w:rPr>
          <w:rFonts w:ascii="Arial" w:hAnsi="Arial" w:cs="Arial"/>
          <w:sz w:val="22"/>
          <w:szCs w:val="22"/>
        </w:rPr>
      </w:pPr>
    </w:p>
    <w:p w:rsidR="00255C30" w:rsidRPr="00350638" w:rsidRDefault="00D30329" w:rsidP="00FE7E95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350638">
        <w:rPr>
          <w:rFonts w:ascii="Arial" w:hAnsi="Arial" w:cs="Arial"/>
          <w:sz w:val="22"/>
          <w:szCs w:val="22"/>
        </w:rPr>
        <w:t>Manter o saldo do p</w:t>
      </w:r>
      <w:r w:rsidR="00255C30" w:rsidRPr="00350638">
        <w:rPr>
          <w:rFonts w:ascii="Arial" w:hAnsi="Arial" w:cs="Arial"/>
          <w:sz w:val="22"/>
          <w:szCs w:val="22"/>
        </w:rPr>
        <w:t>ré-empenho?  (  ) Sim   (  )  Não</w:t>
      </w:r>
    </w:p>
    <w:p w:rsidR="00447F03" w:rsidRPr="00350638" w:rsidRDefault="00255C30" w:rsidP="00884522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350638">
        <w:rPr>
          <w:rFonts w:ascii="Arial" w:hAnsi="Arial" w:cs="Arial"/>
          <w:sz w:val="22"/>
          <w:szCs w:val="22"/>
        </w:rPr>
        <w:t xml:space="preserve">Justificativa: </w:t>
      </w:r>
      <w:r w:rsidR="001D2562" w:rsidRPr="00350638">
        <w:rPr>
          <w:rFonts w:ascii="Arial" w:hAnsi="Arial" w:cs="Arial"/>
          <w:sz w:val="22"/>
          <w:szCs w:val="22"/>
        </w:rPr>
        <w:softHyphen/>
      </w:r>
      <w:r w:rsidR="001D2562" w:rsidRPr="00350638">
        <w:rPr>
          <w:rFonts w:ascii="Arial" w:hAnsi="Arial" w:cs="Arial"/>
          <w:sz w:val="22"/>
          <w:szCs w:val="22"/>
        </w:rPr>
        <w:softHyphen/>
      </w:r>
      <w:r w:rsidR="001D2562" w:rsidRPr="00350638">
        <w:rPr>
          <w:rFonts w:ascii="Arial" w:hAnsi="Arial" w:cs="Arial"/>
          <w:sz w:val="22"/>
          <w:szCs w:val="22"/>
        </w:rPr>
        <w:softHyphen/>
      </w:r>
      <w:r w:rsidR="001D2562" w:rsidRPr="00350638">
        <w:rPr>
          <w:rFonts w:ascii="Arial" w:hAnsi="Arial" w:cs="Arial"/>
          <w:sz w:val="22"/>
          <w:szCs w:val="22"/>
        </w:rPr>
        <w:softHyphen/>
      </w:r>
      <w:r w:rsidR="001D2562" w:rsidRPr="00350638">
        <w:rPr>
          <w:rFonts w:ascii="Arial" w:hAnsi="Arial" w:cs="Arial"/>
          <w:sz w:val="22"/>
          <w:szCs w:val="22"/>
        </w:rPr>
        <w:softHyphen/>
      </w:r>
      <w:r w:rsidR="001D2562" w:rsidRPr="00350638">
        <w:rPr>
          <w:rFonts w:ascii="Arial" w:hAnsi="Arial" w:cs="Arial"/>
          <w:sz w:val="22"/>
          <w:szCs w:val="22"/>
        </w:rPr>
        <w:softHyphen/>
      </w:r>
      <w:r w:rsidR="001D2562" w:rsidRPr="00350638">
        <w:rPr>
          <w:rFonts w:ascii="Arial" w:hAnsi="Arial" w:cs="Arial"/>
          <w:sz w:val="22"/>
          <w:szCs w:val="22"/>
        </w:rPr>
        <w:softHyphen/>
        <w:t>________________________________________________________________</w:t>
      </w:r>
      <w:r w:rsidR="0067054E" w:rsidRPr="00350638">
        <w:rPr>
          <w:rFonts w:ascii="Arial" w:hAnsi="Arial" w:cs="Arial"/>
          <w:sz w:val="22"/>
          <w:szCs w:val="22"/>
        </w:rPr>
        <w:t>_</w:t>
      </w: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621"/>
      </w:tblGrid>
      <w:tr w:rsidR="00447F03" w:rsidRPr="00350638" w:rsidTr="0018503B">
        <w:trPr>
          <w:trHeight w:val="2126"/>
        </w:trPr>
        <w:tc>
          <w:tcPr>
            <w:tcW w:w="4728" w:type="dxa"/>
          </w:tcPr>
          <w:p w:rsidR="005D2F12" w:rsidRDefault="005D2F12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D2F12" w:rsidRDefault="005D2F12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7F03" w:rsidRPr="00350638" w:rsidRDefault="00447F03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447F03" w:rsidRPr="00350638" w:rsidRDefault="00D25CCD" w:rsidP="005D2F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Requisitante r</w:t>
            </w:r>
            <w:r w:rsidR="00447F03" w:rsidRPr="00350638">
              <w:rPr>
                <w:rFonts w:ascii="Arial" w:hAnsi="Arial" w:cs="Arial"/>
                <w:sz w:val="22"/>
                <w:szCs w:val="22"/>
              </w:rPr>
              <w:t>esponsável pela demanda</w:t>
            </w:r>
          </w:p>
          <w:p w:rsidR="00447F03" w:rsidRPr="00350638" w:rsidRDefault="00447F03" w:rsidP="005D2F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(Assinatura – carimbo)</w:t>
            </w:r>
          </w:p>
          <w:p w:rsidR="005D2F12" w:rsidRDefault="005D2F12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7F03" w:rsidRPr="00350638" w:rsidRDefault="00447F03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447F03" w:rsidRPr="00350638" w:rsidRDefault="00447F03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447F03" w:rsidRPr="00350638" w:rsidRDefault="00447F03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4621" w:type="dxa"/>
          </w:tcPr>
          <w:p w:rsidR="00447F03" w:rsidRPr="00350638" w:rsidRDefault="00447F03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2F12" w:rsidRDefault="005D2F12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7F03" w:rsidRPr="00350638" w:rsidRDefault="00447F03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447F03" w:rsidRPr="00350638" w:rsidRDefault="00447F03" w:rsidP="005D2F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Pró-Reitor (reitoria) ou Diretor da área requisitante (campus)</w:t>
            </w:r>
          </w:p>
          <w:p w:rsidR="00447F03" w:rsidRPr="00350638" w:rsidRDefault="00447F03" w:rsidP="005D2F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(Assinatura – carimbo)</w:t>
            </w:r>
          </w:p>
          <w:p w:rsidR="00447F03" w:rsidRPr="00350638" w:rsidRDefault="00447F03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447F03" w:rsidRPr="00350638" w:rsidRDefault="00447F03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447F03" w:rsidRPr="00350638" w:rsidRDefault="00447F03" w:rsidP="005D2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3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214390" w:rsidRPr="00884522" w:rsidRDefault="00A55967" w:rsidP="000129FB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884522">
        <w:rPr>
          <w:rFonts w:ascii="Arial" w:hAnsi="Arial" w:cs="Arial"/>
          <w:sz w:val="22"/>
          <w:szCs w:val="22"/>
        </w:rPr>
        <w:t xml:space="preserve">  </w:t>
      </w:r>
      <w:r w:rsidR="00A02454" w:rsidRPr="00884522">
        <w:rPr>
          <w:rFonts w:ascii="Arial" w:hAnsi="Arial" w:cs="Arial"/>
          <w:sz w:val="22"/>
          <w:szCs w:val="22"/>
        </w:rPr>
        <w:t xml:space="preserve"> </w:t>
      </w:r>
    </w:p>
    <w:sectPr w:rsidR="00214390" w:rsidRPr="00884522" w:rsidSect="004B70BF">
      <w:pgSz w:w="11906" w:h="16838"/>
      <w:pgMar w:top="1843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03" w:rsidRDefault="00447F03" w:rsidP="006B61D7">
      <w:r>
        <w:separator/>
      </w:r>
    </w:p>
  </w:endnote>
  <w:endnote w:type="continuationSeparator" w:id="0">
    <w:p w:rsidR="00447F03" w:rsidRDefault="00447F03" w:rsidP="006B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03" w:rsidRDefault="00447F03" w:rsidP="006B61D7">
      <w:r>
        <w:separator/>
      </w:r>
    </w:p>
  </w:footnote>
  <w:footnote w:type="continuationSeparator" w:id="0">
    <w:p w:rsidR="00447F03" w:rsidRDefault="00447F03" w:rsidP="006B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E8E"/>
    <w:multiLevelType w:val="hybridMultilevel"/>
    <w:tmpl w:val="C20E467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992DAE"/>
    <w:multiLevelType w:val="hybridMultilevel"/>
    <w:tmpl w:val="3B22F128"/>
    <w:lvl w:ilvl="0" w:tplc="34DAF6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39"/>
    <w:multiLevelType w:val="multilevel"/>
    <w:tmpl w:val="C8C60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8A57BA3"/>
    <w:multiLevelType w:val="hybridMultilevel"/>
    <w:tmpl w:val="C36EE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45E5"/>
    <w:multiLevelType w:val="hybridMultilevel"/>
    <w:tmpl w:val="DE561D66"/>
    <w:lvl w:ilvl="0" w:tplc="E47E62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7F1F"/>
    <w:multiLevelType w:val="hybridMultilevel"/>
    <w:tmpl w:val="E7CAC366"/>
    <w:lvl w:ilvl="0" w:tplc="57748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D698F"/>
    <w:multiLevelType w:val="hybridMultilevel"/>
    <w:tmpl w:val="26FAC58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360C"/>
    <w:multiLevelType w:val="multilevel"/>
    <w:tmpl w:val="33B87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41507A7"/>
    <w:multiLevelType w:val="multilevel"/>
    <w:tmpl w:val="A246E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4511590"/>
    <w:multiLevelType w:val="multilevel"/>
    <w:tmpl w:val="C8C60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A2"/>
    <w:rsid w:val="000129FB"/>
    <w:rsid w:val="00017BDA"/>
    <w:rsid w:val="00055F78"/>
    <w:rsid w:val="00067B64"/>
    <w:rsid w:val="00080363"/>
    <w:rsid w:val="000A727B"/>
    <w:rsid w:val="000B0CDB"/>
    <w:rsid w:val="000C6B8B"/>
    <w:rsid w:val="000D1C1A"/>
    <w:rsid w:val="000E7AF8"/>
    <w:rsid w:val="000F16DD"/>
    <w:rsid w:val="00105FC3"/>
    <w:rsid w:val="00124C93"/>
    <w:rsid w:val="001435C4"/>
    <w:rsid w:val="0017322A"/>
    <w:rsid w:val="00173709"/>
    <w:rsid w:val="00177065"/>
    <w:rsid w:val="001832E1"/>
    <w:rsid w:val="0018503B"/>
    <w:rsid w:val="001A071F"/>
    <w:rsid w:val="001B77BA"/>
    <w:rsid w:val="001C6A21"/>
    <w:rsid w:val="001D00F6"/>
    <w:rsid w:val="001D2562"/>
    <w:rsid w:val="001D60AC"/>
    <w:rsid w:val="001D6941"/>
    <w:rsid w:val="001F22B4"/>
    <w:rsid w:val="00214390"/>
    <w:rsid w:val="00216E0D"/>
    <w:rsid w:val="00255C30"/>
    <w:rsid w:val="002A189A"/>
    <w:rsid w:val="002D4200"/>
    <w:rsid w:val="002E6EFB"/>
    <w:rsid w:val="0030164F"/>
    <w:rsid w:val="00327423"/>
    <w:rsid w:val="003359E9"/>
    <w:rsid w:val="00337C20"/>
    <w:rsid w:val="00345005"/>
    <w:rsid w:val="00350638"/>
    <w:rsid w:val="00353870"/>
    <w:rsid w:val="00363A92"/>
    <w:rsid w:val="00370426"/>
    <w:rsid w:val="0038050F"/>
    <w:rsid w:val="003955A7"/>
    <w:rsid w:val="00397182"/>
    <w:rsid w:val="003A150F"/>
    <w:rsid w:val="003B0EDD"/>
    <w:rsid w:val="003B7A1A"/>
    <w:rsid w:val="003E79B7"/>
    <w:rsid w:val="00435E74"/>
    <w:rsid w:val="00440FB2"/>
    <w:rsid w:val="00442155"/>
    <w:rsid w:val="00447F03"/>
    <w:rsid w:val="00455B21"/>
    <w:rsid w:val="00465695"/>
    <w:rsid w:val="00472E26"/>
    <w:rsid w:val="004830A4"/>
    <w:rsid w:val="0049051E"/>
    <w:rsid w:val="004B70BF"/>
    <w:rsid w:val="004E2CF7"/>
    <w:rsid w:val="004E5A9F"/>
    <w:rsid w:val="004F647A"/>
    <w:rsid w:val="00510039"/>
    <w:rsid w:val="00522124"/>
    <w:rsid w:val="00522654"/>
    <w:rsid w:val="00536900"/>
    <w:rsid w:val="005412D1"/>
    <w:rsid w:val="0057456E"/>
    <w:rsid w:val="005806C9"/>
    <w:rsid w:val="00596D17"/>
    <w:rsid w:val="005B4F19"/>
    <w:rsid w:val="005C643E"/>
    <w:rsid w:val="005D2F12"/>
    <w:rsid w:val="005E4704"/>
    <w:rsid w:val="005E7843"/>
    <w:rsid w:val="005E7F6D"/>
    <w:rsid w:val="00621C71"/>
    <w:rsid w:val="0065150B"/>
    <w:rsid w:val="0067054E"/>
    <w:rsid w:val="006711CC"/>
    <w:rsid w:val="006905DB"/>
    <w:rsid w:val="006A3E9A"/>
    <w:rsid w:val="006B4DE1"/>
    <w:rsid w:val="006B61D7"/>
    <w:rsid w:val="006E390E"/>
    <w:rsid w:val="006F019E"/>
    <w:rsid w:val="006F21C8"/>
    <w:rsid w:val="00705A35"/>
    <w:rsid w:val="00726018"/>
    <w:rsid w:val="00742184"/>
    <w:rsid w:val="00762FF0"/>
    <w:rsid w:val="007A28AB"/>
    <w:rsid w:val="007A6F3A"/>
    <w:rsid w:val="007E4E19"/>
    <w:rsid w:val="00812571"/>
    <w:rsid w:val="0085291A"/>
    <w:rsid w:val="00881AE7"/>
    <w:rsid w:val="00884522"/>
    <w:rsid w:val="008B4FE3"/>
    <w:rsid w:val="008C1AA2"/>
    <w:rsid w:val="008C58D6"/>
    <w:rsid w:val="008D1176"/>
    <w:rsid w:val="008D3575"/>
    <w:rsid w:val="009019EB"/>
    <w:rsid w:val="009359A9"/>
    <w:rsid w:val="009361DB"/>
    <w:rsid w:val="009747AE"/>
    <w:rsid w:val="009D019D"/>
    <w:rsid w:val="009D4E97"/>
    <w:rsid w:val="00A02454"/>
    <w:rsid w:val="00A04DD5"/>
    <w:rsid w:val="00A0658D"/>
    <w:rsid w:val="00A138CF"/>
    <w:rsid w:val="00A55967"/>
    <w:rsid w:val="00A7172A"/>
    <w:rsid w:val="00AA5E7A"/>
    <w:rsid w:val="00B0350F"/>
    <w:rsid w:val="00B13A8F"/>
    <w:rsid w:val="00B14F91"/>
    <w:rsid w:val="00B2378E"/>
    <w:rsid w:val="00B3044D"/>
    <w:rsid w:val="00B46030"/>
    <w:rsid w:val="00B71826"/>
    <w:rsid w:val="00B77ED9"/>
    <w:rsid w:val="00BB071F"/>
    <w:rsid w:val="00BD0719"/>
    <w:rsid w:val="00BD726E"/>
    <w:rsid w:val="00C03989"/>
    <w:rsid w:val="00C10B99"/>
    <w:rsid w:val="00C111E0"/>
    <w:rsid w:val="00C11A48"/>
    <w:rsid w:val="00C26B41"/>
    <w:rsid w:val="00C441D6"/>
    <w:rsid w:val="00C462B9"/>
    <w:rsid w:val="00C875AD"/>
    <w:rsid w:val="00CB1B6E"/>
    <w:rsid w:val="00CB301B"/>
    <w:rsid w:val="00CB408E"/>
    <w:rsid w:val="00CB6419"/>
    <w:rsid w:val="00CD7DC4"/>
    <w:rsid w:val="00CE6091"/>
    <w:rsid w:val="00CF6F76"/>
    <w:rsid w:val="00CF7604"/>
    <w:rsid w:val="00D03060"/>
    <w:rsid w:val="00D13E81"/>
    <w:rsid w:val="00D149D7"/>
    <w:rsid w:val="00D25CCD"/>
    <w:rsid w:val="00D30329"/>
    <w:rsid w:val="00D410C9"/>
    <w:rsid w:val="00D55FA3"/>
    <w:rsid w:val="00D56CA3"/>
    <w:rsid w:val="00D776F5"/>
    <w:rsid w:val="00D835A8"/>
    <w:rsid w:val="00DA0667"/>
    <w:rsid w:val="00DB27B3"/>
    <w:rsid w:val="00DC3512"/>
    <w:rsid w:val="00DD31EB"/>
    <w:rsid w:val="00DE65B1"/>
    <w:rsid w:val="00DE6AD0"/>
    <w:rsid w:val="00E024FF"/>
    <w:rsid w:val="00E2312E"/>
    <w:rsid w:val="00E24FFC"/>
    <w:rsid w:val="00E2584D"/>
    <w:rsid w:val="00E30464"/>
    <w:rsid w:val="00EA1C38"/>
    <w:rsid w:val="00EA5619"/>
    <w:rsid w:val="00EA76CA"/>
    <w:rsid w:val="00EB05A2"/>
    <w:rsid w:val="00ED6B32"/>
    <w:rsid w:val="00F17062"/>
    <w:rsid w:val="00F2628C"/>
    <w:rsid w:val="00F37EC9"/>
    <w:rsid w:val="00F5348F"/>
    <w:rsid w:val="00F613F7"/>
    <w:rsid w:val="00F676EB"/>
    <w:rsid w:val="00F74A35"/>
    <w:rsid w:val="00F74BDF"/>
    <w:rsid w:val="00FC247F"/>
    <w:rsid w:val="00FE7E95"/>
    <w:rsid w:val="00FF55AA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FE6CB"/>
  <w15:docId w15:val="{6F91FEBE-FFD9-416C-B158-695FD01D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A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B05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B0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B05A2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B05A2"/>
    <w:pPr>
      <w:spacing w:before="100" w:beforeAutospacing="1" w:after="119"/>
    </w:pPr>
  </w:style>
  <w:style w:type="character" w:styleId="Refdecomentrio">
    <w:name w:val="annotation reference"/>
    <w:basedOn w:val="Fontepargpadro"/>
    <w:uiPriority w:val="99"/>
    <w:semiHidden/>
    <w:rsid w:val="00EB05A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0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B05A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B05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B05A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0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B05A2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6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1D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B61D7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361D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361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E8316-6F02-4FEB-9531-9B2D4CF9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1162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mscapinelo</dc:creator>
  <cp:lastModifiedBy>..</cp:lastModifiedBy>
  <cp:revision>9</cp:revision>
  <cp:lastPrinted>2013-06-19T18:53:00Z</cp:lastPrinted>
  <dcterms:created xsi:type="dcterms:W3CDTF">2017-09-29T12:48:00Z</dcterms:created>
  <dcterms:modified xsi:type="dcterms:W3CDTF">2017-10-05T19:45:00Z</dcterms:modified>
</cp:coreProperties>
</file>