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6"/>
        <w:gridCol w:w="11"/>
        <w:gridCol w:w="15"/>
        <w:gridCol w:w="17"/>
        <w:gridCol w:w="15"/>
        <w:gridCol w:w="13"/>
        <w:gridCol w:w="28"/>
        <w:gridCol w:w="68"/>
        <w:gridCol w:w="96"/>
        <w:gridCol w:w="2560"/>
        <w:gridCol w:w="857"/>
        <w:gridCol w:w="379"/>
        <w:gridCol w:w="281"/>
        <w:gridCol w:w="814"/>
        <w:gridCol w:w="41"/>
        <w:gridCol w:w="59"/>
        <w:gridCol w:w="1864"/>
        <w:gridCol w:w="163"/>
        <w:gridCol w:w="230"/>
        <w:gridCol w:w="99"/>
        <w:gridCol w:w="450"/>
        <w:gridCol w:w="200"/>
        <w:gridCol w:w="89"/>
        <w:gridCol w:w="423"/>
        <w:gridCol w:w="1389"/>
        <w:gridCol w:w="38"/>
        <w:gridCol w:w="16"/>
        <w:gridCol w:w="397"/>
        <w:gridCol w:w="23"/>
        <w:gridCol w:w="98"/>
      </w:tblGrid>
      <w:tr w:rsidR="006F794B">
        <w:trPr>
          <w:trHeight w:val="28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rPr>
          <w:trHeight w:val="865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12"/>
            </w:tblGrid>
            <w:tr w:rsidR="006F794B">
              <w:trPr>
                <w:trHeight w:val="787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36"/>
                    </w:rPr>
                    <w:t>Relatório de Pedidos de Acesso à Informação e Solicitantes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40"/>
                    </w:rPr>
                    <w:br/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(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*) Informações adicionais para o correto entendimento do relatório podem ser encontradas na última seção.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105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rPr>
          <w:trHeight w:val="529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28"/>
            </w:tblGrid>
            <w:tr w:rsidR="006F794B">
              <w:trPr>
                <w:trHeight w:val="491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808080"/>
                      <w:sz w:val="26"/>
                    </w:rPr>
                    <w:t>Órgão(s) de referência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374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04"/>
            </w:tblGrid>
            <w:tr w:rsidR="006F794B">
              <w:trPr>
                <w:trHeight w:val="451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808080"/>
                      <w:sz w:val="24"/>
                    </w:rPr>
                    <w:t xml:space="preserve">IFRS – Instituto Federal de Educação, Ciência e Tecnologia do Rio Grande do </w:t>
                  </w:r>
                  <w:proofErr w:type="gramStart"/>
                  <w:r>
                    <w:rPr>
                      <w:rFonts w:ascii="Calibri" w:eastAsia="Calibri" w:hAnsi="Calibri"/>
                      <w:color w:val="808080"/>
                      <w:sz w:val="24"/>
                    </w:rPr>
                    <w:t>Sul</w:t>
                  </w:r>
                  <w:proofErr w:type="gramEnd"/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rPr>
          <w:trHeight w:val="40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8"/>
            <w:vMerge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39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shd w:val="clear" w:color="auto" w:fill="DCDCDC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20"/>
              <w:gridCol w:w="2357"/>
            </w:tblGrid>
            <w:tr w:rsidR="00517E6F" w:rsidTr="00517E6F">
              <w:trPr>
                <w:trHeight w:val="372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808080"/>
                      <w:sz w:val="26"/>
                    </w:rPr>
                    <w:t>Período de consulta: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i/>
                      <w:color w:val="808080"/>
                      <w:sz w:val="24"/>
                    </w:rPr>
                    <w:t>6/2013 a 5/2014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40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167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tcBorders>
              <w:top w:val="dashSmallGap" w:sz="3" w:space="0" w:color="808080"/>
            </w:tcBorders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rPr>
          <w:trHeight w:val="520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2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8"/>
            </w:tblGrid>
            <w:tr w:rsidR="006F794B">
              <w:trPr>
                <w:trHeight w:val="441"/>
              </w:trPr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1. Quantidade de pedidos de acesso à informação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59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58"/>
              <w:gridCol w:w="2308"/>
              <w:gridCol w:w="2740"/>
              <w:gridCol w:w="1602"/>
            </w:tblGrid>
            <w:tr w:rsidR="006F794B">
              <w:trPr>
                <w:trHeight w:val="592"/>
              </w:trPr>
              <w:tc>
                <w:tcPr>
                  <w:tcW w:w="275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 de Pedidos:</w:t>
                  </w:r>
                </w:p>
              </w:tc>
              <w:tc>
                <w:tcPr>
                  <w:tcW w:w="230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53</w:t>
                  </w:r>
                </w:p>
              </w:tc>
              <w:tc>
                <w:tcPr>
                  <w:tcW w:w="274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Média mensal de pedidos:</w:t>
                  </w:r>
                </w:p>
              </w:tc>
              <w:tc>
                <w:tcPr>
                  <w:tcW w:w="1602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4,42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rPr>
          <w:trHeight w:val="9070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1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94B" w:rsidRDefault="002F6F6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999006" cy="5760000"/>
                  <wp:effectExtent l="0" t="0" r="0" b="0"/>
                  <wp:docPr id="1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006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91"/>
              <w:gridCol w:w="2291"/>
              <w:gridCol w:w="2846"/>
            </w:tblGrid>
            <w:tr w:rsidR="00517E6F" w:rsidTr="00517E6F">
              <w:trPr>
                <w:trHeight w:val="262"/>
              </w:trPr>
              <w:tc>
                <w:tcPr>
                  <w:tcW w:w="2291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Evolução mensal do número de pedidos de acesso à informação</w:t>
                  </w:r>
                </w:p>
              </w:tc>
            </w:tr>
            <w:tr w:rsidR="006F794B">
              <w:trPr>
                <w:trHeight w:val="304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Mês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Número de pedidos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Evolução mensal </w:t>
                  </w:r>
                </w:p>
              </w:tc>
            </w:tr>
            <w:tr w:rsidR="006F794B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Junho/2013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</w:t>
                  </w:r>
                  <w:proofErr w:type="gramEnd"/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</w:t>
                  </w:r>
                </w:p>
              </w:tc>
            </w:tr>
            <w:tr w:rsidR="006F794B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Julho/2013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-50%</w:t>
                  </w:r>
                </w:p>
              </w:tc>
            </w:tr>
            <w:tr w:rsidR="006F794B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Agosto/2013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-50%</w:t>
                  </w:r>
                </w:p>
              </w:tc>
            </w:tr>
            <w:tr w:rsidR="006F794B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Setembro/2013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  <w:proofErr w:type="gramEnd"/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60%</w:t>
                  </w:r>
                </w:p>
              </w:tc>
            </w:tr>
            <w:tr w:rsidR="006F794B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Outubro/2013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-40%</w:t>
                  </w:r>
                </w:p>
              </w:tc>
            </w:tr>
            <w:tr w:rsidR="006F794B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lastRenderedPageBreak/>
                    <w:t>Novembro/2013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0%</w:t>
                  </w:r>
                </w:p>
              </w:tc>
            </w:tr>
            <w:tr w:rsidR="006F794B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Dezembro/2013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-33.33%</w:t>
                  </w:r>
                </w:p>
              </w:tc>
            </w:tr>
            <w:tr w:rsidR="006F794B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Janeiro/2014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  <w:proofErr w:type="gramEnd"/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50%</w:t>
                  </w:r>
                </w:p>
              </w:tc>
            </w:tr>
            <w:tr w:rsidR="006F794B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Fevereiro/2014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</w:t>
                  </w:r>
                  <w:proofErr w:type="gramEnd"/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50%</w:t>
                  </w:r>
                </w:p>
              </w:tc>
            </w:tr>
            <w:tr w:rsidR="006F794B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Marco/2014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-62.5%</w:t>
                  </w:r>
                </w:p>
              </w:tc>
            </w:tr>
            <w:tr w:rsidR="006F794B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Abril/2014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</w:t>
                  </w:r>
                  <w:proofErr w:type="gramEnd"/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62.5%</w:t>
                  </w:r>
                </w:p>
              </w:tc>
            </w:tr>
            <w:tr w:rsidR="006F794B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Maio/2014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-62.5%</w:t>
                  </w:r>
                </w:p>
              </w:tc>
            </w:tr>
            <w:tr w:rsidR="006F794B">
              <w:trPr>
                <w:trHeight w:val="262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TOTAL: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53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6F794B">
                  <w:pPr>
                    <w:spacing w:after="0" w:line="240" w:lineRule="auto"/>
                  </w:pPr>
                </w:p>
              </w:tc>
            </w:tr>
            <w:tr w:rsidR="006F794B">
              <w:trPr>
                <w:trHeight w:val="262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MÉDIA: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4,42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6F794B">
                  <w:pPr>
                    <w:spacing w:after="0" w:line="240" w:lineRule="auto"/>
                  </w:pP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234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rPr>
          <w:trHeight w:val="519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5"/>
            </w:tblGrid>
            <w:tr w:rsidR="006F794B">
              <w:trPr>
                <w:trHeight w:val="441"/>
              </w:trPr>
              <w:tc>
                <w:tcPr>
                  <w:tcW w:w="9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2. Situação e características dos pedidos de acesso à informação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390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80"/>
              <w:gridCol w:w="3321"/>
            </w:tblGrid>
            <w:tr w:rsidR="006F794B">
              <w:trPr>
                <w:trHeight w:val="317"/>
              </w:trPr>
              <w:tc>
                <w:tcPr>
                  <w:tcW w:w="31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Status do pedido</w:t>
                  </w:r>
                </w:p>
              </w:tc>
              <w:tc>
                <w:tcPr>
                  <w:tcW w:w="3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</w:tr>
            <w:tr w:rsidR="006F794B">
              <w:trPr>
                <w:trHeight w:val="402"/>
              </w:trPr>
              <w:tc>
                <w:tcPr>
                  <w:tcW w:w="31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Respondidos</w:t>
                  </w:r>
                </w:p>
              </w:tc>
              <w:tc>
                <w:tcPr>
                  <w:tcW w:w="3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53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250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rPr>
          <w:trHeight w:val="4334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7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94B" w:rsidRDefault="002F6F6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617348" cy="2752325"/>
                  <wp:effectExtent l="0" t="0" r="0" b="0"/>
                  <wp:docPr id="2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348" cy="275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520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12"/>
              <w:gridCol w:w="2404"/>
              <w:gridCol w:w="2904"/>
              <w:gridCol w:w="1649"/>
            </w:tblGrid>
            <w:tr w:rsidR="00517E6F" w:rsidTr="00517E6F">
              <w:trPr>
                <w:trHeight w:val="472"/>
              </w:trPr>
              <w:tc>
                <w:tcPr>
                  <w:tcW w:w="2512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Características dos pedidos de acesso à informação</w:t>
                  </w:r>
                </w:p>
              </w:tc>
            </w:tr>
            <w:tr w:rsidR="006F794B">
              <w:trPr>
                <w:trHeight w:val="447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 de perguntas:</w:t>
                  </w: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116</w:t>
                  </w: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 de solicitantes: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45</w:t>
                  </w:r>
                </w:p>
              </w:tc>
            </w:tr>
            <w:tr w:rsidR="006F794B">
              <w:trPr>
                <w:trHeight w:val="567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Perguntas por pedido:</w:t>
                  </w: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2,19</w:t>
                  </w: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Maior número de pedidos feitos por um solicitante: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</w:tr>
            <w:tr w:rsidR="006F794B">
              <w:trPr>
                <w:trHeight w:val="592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6F794B">
                  <w:pPr>
                    <w:spacing w:after="0" w:line="240" w:lineRule="auto"/>
                  </w:pP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6F794B">
                  <w:pPr>
                    <w:spacing w:after="0" w:line="240" w:lineRule="auto"/>
                  </w:pP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Solicitantes com um único pedido: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38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419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8"/>
              <w:gridCol w:w="1705"/>
              <w:gridCol w:w="1797"/>
            </w:tblGrid>
            <w:tr w:rsidR="00517E6F" w:rsidTr="00517E6F">
              <w:trPr>
                <w:trHeight w:val="487"/>
              </w:trPr>
              <w:tc>
                <w:tcPr>
                  <w:tcW w:w="5968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Temas das solicitações (Top 10)</w:t>
                  </w:r>
                </w:p>
              </w:tc>
            </w:tr>
            <w:tr w:rsidR="006F794B">
              <w:trPr>
                <w:trHeight w:val="43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Categoria e assunto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6F794B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Educação - Educação profissional e tecnológica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94,34%</w:t>
                  </w:r>
                </w:p>
              </w:tc>
            </w:tr>
            <w:tr w:rsidR="006F794B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lastRenderedPageBreak/>
                    <w:t>Educação - Profissionais da educação</w:t>
                  </w:r>
                  <w:proofErr w:type="gramEnd"/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1,89%</w:t>
                  </w:r>
                </w:p>
              </w:tc>
            </w:tr>
            <w:tr w:rsidR="006F794B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Educação - Métodos e meios de ensino e aprendizagem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1,89%</w:t>
                  </w:r>
                </w:p>
              </w:tc>
            </w:tr>
            <w:tr w:rsidR="006F794B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Economia e Finanças - Encargos financeiros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1,89%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592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rPr>
          <w:trHeight w:val="520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16"/>
            </w:tblGrid>
            <w:tr w:rsidR="006F794B">
              <w:trPr>
                <w:trHeight w:val="441"/>
              </w:trPr>
              <w:tc>
                <w:tcPr>
                  <w:tcW w:w="95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3. Resposta aos pedidos de acesso à informação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320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669"/>
              <w:gridCol w:w="1669"/>
            </w:tblGrid>
            <w:tr w:rsidR="006F794B">
              <w:trPr>
                <w:trHeight w:val="259"/>
              </w:trPr>
              <w:tc>
                <w:tcPr>
                  <w:tcW w:w="3005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Tempo médio de resposta:</w:t>
                  </w:r>
                </w:p>
              </w:tc>
              <w:tc>
                <w:tcPr>
                  <w:tcW w:w="1669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9,96</w:t>
                  </w:r>
                </w:p>
              </w:tc>
              <w:tc>
                <w:tcPr>
                  <w:tcW w:w="1669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dias</w:t>
                  </w:r>
                  <w:proofErr w:type="gramEnd"/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562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0"/>
              <w:gridCol w:w="1417"/>
            </w:tblGrid>
            <w:tr w:rsidR="006F794B">
              <w:trPr>
                <w:trHeight w:val="262"/>
              </w:trPr>
              <w:tc>
                <w:tcPr>
                  <w:tcW w:w="302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Prorrogações: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</w:tr>
            <w:tr w:rsidR="006F794B">
              <w:trPr>
                <w:trHeight w:val="304"/>
              </w:trPr>
              <w:tc>
                <w:tcPr>
                  <w:tcW w:w="302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6F794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  <w:proofErr w:type="gramEnd"/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3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1"/>
            </w:tblGrid>
            <w:tr w:rsidR="006F794B">
              <w:trPr>
                <w:trHeight w:val="262"/>
              </w:trPr>
              <w:tc>
                <w:tcPr>
                  <w:tcW w:w="24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dos pedidos</w:t>
                  </w:r>
                </w:p>
              </w:tc>
            </w:tr>
            <w:tr w:rsidR="006F794B">
              <w:trPr>
                <w:trHeight w:val="304"/>
              </w:trPr>
              <w:tc>
                <w:tcPr>
                  <w:tcW w:w="24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13,21%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414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rPr>
          <w:trHeight w:val="4469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3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94B" w:rsidRDefault="002F6F6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025023" cy="2838450"/>
                  <wp:effectExtent l="0" t="0" r="0" b="0"/>
                  <wp:docPr id="4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023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459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65"/>
              <w:gridCol w:w="2451"/>
              <w:gridCol w:w="1340"/>
              <w:gridCol w:w="1498"/>
            </w:tblGrid>
            <w:tr w:rsidR="00517E6F" w:rsidTr="00517E6F">
              <w:trPr>
                <w:trHeight w:val="442"/>
              </w:trPr>
              <w:tc>
                <w:tcPr>
                  <w:tcW w:w="416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Razões da negativa de acesso</w:t>
                  </w:r>
                </w:p>
              </w:tc>
            </w:tr>
            <w:tr w:rsidR="006F794B">
              <w:trPr>
                <w:trHeight w:val="372"/>
              </w:trPr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Descrição</w:t>
                  </w:r>
                </w:p>
              </w:tc>
              <w:tc>
                <w:tcPr>
                  <w:tcW w:w="24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3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</w:t>
                  </w:r>
                </w:p>
              </w:tc>
              <w:tc>
                <w:tcPr>
                  <w:tcW w:w="14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6F794B">
              <w:trPr>
                <w:trHeight w:val="292"/>
              </w:trPr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TOTAL:</w:t>
                  </w:r>
                </w:p>
              </w:tc>
              <w:tc>
                <w:tcPr>
                  <w:tcW w:w="24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6F794B">
                  <w:pPr>
                    <w:spacing w:after="0" w:line="240" w:lineRule="auto"/>
                  </w:pPr>
                </w:p>
              </w:tc>
              <w:tc>
                <w:tcPr>
                  <w:tcW w:w="13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0,000%</w:t>
                  </w:r>
                </w:p>
              </w:tc>
              <w:tc>
                <w:tcPr>
                  <w:tcW w:w="14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0,00%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299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49"/>
              <w:gridCol w:w="1799"/>
              <w:gridCol w:w="1516"/>
            </w:tblGrid>
            <w:tr w:rsidR="00517E6F" w:rsidTr="00517E6F">
              <w:trPr>
                <w:trHeight w:val="472"/>
              </w:trPr>
              <w:tc>
                <w:tcPr>
                  <w:tcW w:w="6149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Meios de envio de resposta</w:t>
                  </w:r>
                </w:p>
              </w:tc>
            </w:tr>
            <w:tr w:rsidR="006F794B">
              <w:trPr>
                <w:trHeight w:val="379"/>
              </w:trPr>
              <w:tc>
                <w:tcPr>
                  <w:tcW w:w="6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Meio</w:t>
                  </w:r>
                </w:p>
              </w:tc>
              <w:tc>
                <w:tcPr>
                  <w:tcW w:w="17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5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6F794B">
              <w:trPr>
                <w:trHeight w:val="484"/>
              </w:trPr>
              <w:tc>
                <w:tcPr>
                  <w:tcW w:w="6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 xml:space="preserve">Pelo sistema (com avisos por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email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)</w:t>
                  </w:r>
                </w:p>
              </w:tc>
              <w:tc>
                <w:tcPr>
                  <w:tcW w:w="17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37</w:t>
                  </w:r>
                </w:p>
              </w:tc>
              <w:tc>
                <w:tcPr>
                  <w:tcW w:w="15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69,81%</w:t>
                  </w:r>
                </w:p>
              </w:tc>
            </w:tr>
            <w:tr w:rsidR="006F794B">
              <w:trPr>
                <w:trHeight w:val="484"/>
              </w:trPr>
              <w:tc>
                <w:tcPr>
                  <w:tcW w:w="6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Correspondência eletrônica (e-mail)</w:t>
                  </w:r>
                </w:p>
              </w:tc>
              <w:tc>
                <w:tcPr>
                  <w:tcW w:w="17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15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30,19%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307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rPr>
          <w:trHeight w:val="520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65"/>
            </w:tblGrid>
            <w:tr w:rsidR="006F794B">
              <w:trPr>
                <w:trHeight w:val="441"/>
              </w:trPr>
              <w:tc>
                <w:tcPr>
                  <w:tcW w:w="94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4. Perfil dos solicitantes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347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6"/>
              <w:gridCol w:w="1114"/>
              <w:gridCol w:w="1311"/>
            </w:tblGrid>
            <w:tr w:rsidR="00517E6F" w:rsidTr="00517E6F">
              <w:trPr>
                <w:trHeight w:val="262"/>
              </w:trPr>
              <w:tc>
                <w:tcPr>
                  <w:tcW w:w="1976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Tipos de solicitante</w:t>
                  </w:r>
                </w:p>
              </w:tc>
            </w:tr>
            <w:tr w:rsidR="006F794B">
              <w:trPr>
                <w:trHeight w:val="386"/>
              </w:trPr>
              <w:tc>
                <w:tcPr>
                  <w:tcW w:w="19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Pessoa Física</w:t>
                  </w:r>
                </w:p>
              </w:tc>
              <w:tc>
                <w:tcPr>
                  <w:tcW w:w="11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44</w:t>
                  </w:r>
                </w:p>
              </w:tc>
              <w:tc>
                <w:tcPr>
                  <w:tcW w:w="13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97,78%</w:t>
                  </w:r>
                </w:p>
              </w:tc>
            </w:tr>
            <w:tr w:rsidR="006F794B">
              <w:trPr>
                <w:trHeight w:val="386"/>
              </w:trPr>
              <w:tc>
                <w:tcPr>
                  <w:tcW w:w="19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Pessoa Jurídica</w:t>
                  </w:r>
                </w:p>
              </w:tc>
              <w:tc>
                <w:tcPr>
                  <w:tcW w:w="11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13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2,22%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189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5"/>
              <w:gridCol w:w="2415"/>
              <w:gridCol w:w="2415"/>
              <w:gridCol w:w="2229"/>
            </w:tblGrid>
            <w:tr w:rsidR="00517E6F" w:rsidTr="00517E6F">
              <w:trPr>
                <w:trHeight w:val="262"/>
              </w:trPr>
              <w:tc>
                <w:tcPr>
                  <w:tcW w:w="241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Localização dos solicitantes</w:t>
                  </w:r>
                </w:p>
              </w:tc>
            </w:tr>
            <w:tr w:rsidR="006F794B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Estado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# de solicitantes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dos solicitantes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# de pedidos</w:t>
                  </w:r>
                </w:p>
              </w:tc>
            </w:tr>
            <w:tr w:rsidR="006F794B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AL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4,55%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</w:tr>
            <w:tr w:rsidR="006F794B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CE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4,55%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</w:tr>
            <w:tr w:rsidR="006F794B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DF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</w:tr>
            <w:tr w:rsidR="006F794B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MG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</w:tr>
            <w:tr w:rsidR="006F794B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</w:tr>
            <w:tr w:rsidR="006F794B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PA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</w:tr>
            <w:tr w:rsidR="006F794B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PE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4,55%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  <w:proofErr w:type="gramEnd"/>
                </w:p>
              </w:tc>
            </w:tr>
            <w:tr w:rsidR="006F794B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RJ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</w:tr>
            <w:tr w:rsidR="006F794B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RN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</w:tr>
            <w:tr w:rsidR="006F794B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RR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  <w:proofErr w:type="gramEnd"/>
                </w:p>
              </w:tc>
            </w:tr>
            <w:tr w:rsidR="006F794B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54,55%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27</w:t>
                  </w:r>
                </w:p>
              </w:tc>
            </w:tr>
            <w:tr w:rsidR="006F794B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SC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6,82%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  <w:proofErr w:type="gramEnd"/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59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412"/>
              <w:gridCol w:w="2412"/>
              <w:gridCol w:w="2217"/>
            </w:tblGrid>
            <w:tr w:rsidR="006F794B">
              <w:trPr>
                <w:trHeight w:val="372"/>
              </w:trPr>
              <w:tc>
                <w:tcPr>
                  <w:tcW w:w="2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2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  <w:proofErr w:type="gramEnd"/>
                </w:p>
              </w:tc>
              <w:tc>
                <w:tcPr>
                  <w:tcW w:w="2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11,36%</w:t>
                  </w:r>
                </w:p>
              </w:tc>
              <w:tc>
                <w:tcPr>
                  <w:tcW w:w="22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  <w:proofErr w:type="gramEnd"/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394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rPr>
          <w:trHeight w:val="335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4"/>
            </w:tblGrid>
            <w:tr w:rsidR="006F794B">
              <w:trPr>
                <w:trHeight w:val="257"/>
              </w:trPr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Perfil dos </w:t>
                  </w:r>
                  <w:proofErr w:type="gramStart"/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solicitantes pessoa</w:t>
                  </w:r>
                  <w:proofErr w:type="gramEnd"/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 física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384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gridSpan w:val="4"/>
          </w:tcPr>
          <w:tbl>
            <w:tblPr>
              <w:tblW w:w="0" w:type="auto"/>
              <w:tblBorders>
                <w:top w:val="single" w:sz="7" w:space="0" w:color="D3D3D3"/>
                <w:left w:val="single" w:sz="7" w:space="0" w:color="D3D3D3"/>
                <w:bottom w:val="single" w:sz="7" w:space="0" w:color="D3D3D3"/>
                <w:right w:val="single" w:sz="7" w:space="0" w:color="D3D3D3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1587"/>
            </w:tblGrid>
            <w:tr w:rsidR="00517E6F" w:rsidTr="00517E6F">
              <w:trPr>
                <w:trHeight w:val="262"/>
              </w:trPr>
              <w:tc>
                <w:tcPr>
                  <w:tcW w:w="158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Gênero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F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47,73%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43,18%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9,09%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gridSpan w:val="6"/>
            <w:vMerge w:val="restart"/>
          </w:tcPr>
          <w:tbl>
            <w:tblPr>
              <w:tblW w:w="0" w:type="auto"/>
              <w:tblBorders>
                <w:top w:val="single" w:sz="7" w:space="0" w:color="D3D3D3"/>
                <w:left w:val="single" w:sz="7" w:space="0" w:color="D3D3D3"/>
                <w:bottom w:val="single" w:sz="7" w:space="0" w:color="D3D3D3"/>
                <w:right w:val="single" w:sz="7" w:space="0" w:color="D3D3D3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943"/>
            </w:tblGrid>
            <w:tr w:rsidR="00517E6F" w:rsidTr="00517E6F">
              <w:trPr>
                <w:trHeight w:val="262"/>
              </w:trPr>
              <w:tc>
                <w:tcPr>
                  <w:tcW w:w="158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Escolaridade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Ensino Médio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29,55%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Pós-graduação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22,73%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 xml:space="preserve">Ensino Superior 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20,45%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Mestrado/Doutorado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13,64%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9,09%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Ensino Fundamental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4,55%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rPr>
          <w:trHeight w:val="1485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gridSpan w:val="6"/>
            <w:vMerge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410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gridSpan w:val="11"/>
          </w:tcPr>
          <w:tbl>
            <w:tblPr>
              <w:tblW w:w="0" w:type="auto"/>
              <w:tblBorders>
                <w:top w:val="single" w:sz="7" w:space="0" w:color="D3D3D3"/>
                <w:left w:val="single" w:sz="7" w:space="0" w:color="D3D3D3"/>
                <w:bottom w:val="single" w:sz="7" w:space="0" w:color="D3D3D3"/>
                <w:right w:val="single" w:sz="7" w:space="0" w:color="D3D3D3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5"/>
              <w:gridCol w:w="1526"/>
            </w:tblGrid>
            <w:tr w:rsidR="00517E6F" w:rsidTr="00517E6F">
              <w:trPr>
                <w:trHeight w:val="262"/>
              </w:trPr>
              <w:tc>
                <w:tcPr>
                  <w:tcW w:w="509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Profissão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Servidor público federal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25,00%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lastRenderedPageBreak/>
                    <w:t>Estudante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22,73%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Professor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11,36%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Empregado - setor privado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9,09%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11,36%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Profis. Liberal/autônomo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4,55%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Outra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4,55%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Pesquisador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2,27%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Jornalista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2,27%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Empresário/empreendedor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2,27%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Servidor público estadual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2,27%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Servidor público municipal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2,27%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319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rPr>
          <w:trHeight w:val="335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4"/>
            </w:tblGrid>
            <w:tr w:rsidR="006F794B">
              <w:trPr>
                <w:trHeight w:val="257"/>
              </w:trPr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Perfil dos </w:t>
                  </w:r>
                  <w:proofErr w:type="gramStart"/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solicitantes pessoa</w:t>
                  </w:r>
                  <w:proofErr w:type="gramEnd"/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 jurídica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304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42"/>
              <w:gridCol w:w="1587"/>
            </w:tblGrid>
            <w:tr w:rsidR="00517E6F" w:rsidTr="00517E6F">
              <w:trPr>
                <w:trHeight w:val="262"/>
              </w:trPr>
              <w:tc>
                <w:tcPr>
                  <w:tcW w:w="584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Tipo de pessoa jurídica</w:t>
                  </w:r>
                </w:p>
              </w:tc>
            </w:tr>
            <w:tr w:rsidR="006F794B">
              <w:trPr>
                <w:trHeight w:val="416"/>
              </w:trPr>
              <w:tc>
                <w:tcPr>
                  <w:tcW w:w="58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Empresa - PME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794B" w:rsidRDefault="002F6F66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100,00%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492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rPr>
          <w:trHeight w:val="520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9"/>
            </w:tblGrid>
            <w:tr w:rsidR="006F794B">
              <w:trPr>
                <w:trHeight w:val="441"/>
              </w:trPr>
              <w:tc>
                <w:tcPr>
                  <w:tcW w:w="9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5. Informações adicionais para o correto entendimento deste relatório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187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517E6F" w:rsidTr="00517E6F">
        <w:trPr>
          <w:trHeight w:val="14695"/>
        </w:trPr>
        <w:tc>
          <w:tcPr>
            <w:tcW w:w="42" w:type="dxa"/>
            <w:gridSpan w:val="2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1"/>
            </w:tblGrid>
            <w:tr w:rsidR="006F794B">
              <w:trPr>
                <w:trHeight w:val="14616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94B" w:rsidRDefault="002F6F6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lastRenderedPageBreak/>
                    <w:t xml:space="preserve">Este relatório está dividido em </w:t>
                  </w: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5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(cinco) seções, conforme abaixo:</w:t>
                  </w:r>
                </w:p>
                <w:p w:rsidR="006F794B" w:rsidRDefault="006F794B">
                  <w:pPr>
                    <w:spacing w:after="0" w:line="240" w:lineRule="auto"/>
                    <w:ind w:firstLine="707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1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Quantidade de pedidos de acesso a informação:</w:t>
                  </w:r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Total de solicitações para o período, sua média mensal e sua evolução absoluta e percentual para o intervalo temporal escolhido. </w:t>
                  </w:r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2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Situação e características dos pedidos de acesso a informação:</w:t>
                  </w:r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Status das solicitações (quantas já foram respondidas e quantas estão em tramitação – dentro e fora do prazo legal); </w:t>
                  </w:r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Total de perguntas realizadas e o número de perguntas por pedido;</w:t>
                  </w: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Total de solicitantes e o número, dentre esses, que realizou um único pedido e a quantidade de demandas realizadas por aquele que mais efetuou requisições de informações no âmbito da LAI;</w:t>
                  </w:r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Os 10 (dez) temas – por categoria e assunto – mais requeridos pelos cidadãos, conforme os termos constantes do Vocabulário Controlado do Governo Eletrônico (VCGE).</w:t>
                  </w:r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3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Resposta aos pedidos de acesso a informação:</w:t>
                  </w:r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Tempo médio de resposta às demandas cidadãs; </w:t>
                  </w:r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Número e o percentual de prorrogações de prazo para manifestações efetuadas pelos Serviços de Informação ao Cidadão (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SICs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) </w:t>
                  </w:r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Tipos de resposta realizados (p.ex. acesso concedido, acesso negado, informação inexistente, </w:t>
                  </w:r>
                  <w:proofErr w:type="spellStart"/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etc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Motivos de negativa de resposta (como informações classificadas, que tratem de dados pessoais, que digam respeito a requisições desarrazoadas ou genéricas,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etc</w:t>
                  </w:r>
                  <w:proofErr w:type="spellEnd"/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</w:t>
                  </w:r>
                  <w:proofErr w:type="gramEnd"/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 Meios de resposta adotados pelos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SICs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para proverem retorno sobre as solicitações efetuadas pela sociedade. </w:t>
                  </w:r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4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 Perfil dos Solicitantes</w:t>
                  </w:r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Dados gerais sobre o tipo de demandante (pessoas físicas e jurídicas) e sua localização (por Estado). </w:t>
                  </w:r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 xml:space="preserve">         </w:t>
                  </w:r>
                  <w:proofErr w:type="gramStart"/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>o</w:t>
                  </w:r>
                  <w:proofErr w:type="gramEnd"/>
                  <w:r>
                    <w:rPr>
                      <w:color w:val="000000"/>
                      <w:sz w:val="14"/>
                    </w:rPr>
                    <w:t xml:space="preserve">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Pessoas Físicas: estatísticas relativas aos percentuais de demandantes por gênero, escolaridade e profissão; </w:t>
                  </w:r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 xml:space="preserve">         </w:t>
                  </w:r>
                  <w:proofErr w:type="gramStart"/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>o</w:t>
                  </w:r>
                  <w:proofErr w:type="gramEnd"/>
                  <w:r>
                    <w:rPr>
                      <w:color w:val="000000"/>
                      <w:sz w:val="14"/>
                    </w:rPr>
                    <w:t xml:space="preserve">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Pessoas Jurídicas: quantitativo de solicitantes por tipo ou modalidade (p.ex. empresas, organizações não-governamentais, sindicatos,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etc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).</w:t>
                  </w:r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proofErr w:type="gram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5</w:t>
                  </w:r>
                  <w:proofErr w:type="gram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 Informações adicionais para o correto entendimento do relatório</w:t>
                  </w:r>
                </w:p>
                <w:p w:rsidR="006F794B" w:rsidRDefault="006F794B">
                  <w:pPr>
                    <w:spacing w:after="0" w:line="240" w:lineRule="auto"/>
                    <w:ind w:left="359" w:hanging="359"/>
                  </w:pPr>
                </w:p>
                <w:p w:rsidR="006F794B" w:rsidRDefault="002F6F66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Orientações gerais: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br/>
                  </w: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Para exportar o relatório para outros formatos, clique no ícone abaixo identificado, acessível a partir da barra superior de navegação do relatório.</w:t>
                  </w:r>
                </w:p>
              </w:tc>
            </w:tr>
          </w:tbl>
          <w:p w:rsidR="006F794B" w:rsidRDefault="006F794B">
            <w:pPr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304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1630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794B" w:rsidRDefault="002F6F6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94920" cy="1035300"/>
                  <wp:effectExtent l="0" t="0" r="0" b="0"/>
                  <wp:docPr id="6" name="img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20" cy="10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  <w:tr w:rsidR="006F794B">
        <w:trPr>
          <w:trHeight w:val="409"/>
        </w:trPr>
        <w:tc>
          <w:tcPr>
            <w:tcW w:w="4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6F794B" w:rsidRDefault="006F794B">
            <w:pPr>
              <w:pStyle w:val="EmptyCellLayoutStyle"/>
              <w:spacing w:after="0" w:line="240" w:lineRule="auto"/>
            </w:pPr>
          </w:p>
        </w:tc>
      </w:tr>
    </w:tbl>
    <w:p w:rsidR="006F794B" w:rsidRDefault="006F794B">
      <w:pPr>
        <w:spacing w:after="0" w:line="240" w:lineRule="auto"/>
      </w:pPr>
    </w:p>
    <w:sectPr w:rsidR="006F794B" w:rsidSect="006F794B">
      <w:footerReference w:type="default" r:id="rId12"/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9D" w:rsidRDefault="0097759D" w:rsidP="006F794B">
      <w:pPr>
        <w:spacing w:after="0" w:line="240" w:lineRule="auto"/>
      </w:pPr>
      <w:r>
        <w:separator/>
      </w:r>
    </w:p>
  </w:endnote>
  <w:endnote w:type="continuationSeparator" w:id="0">
    <w:p w:rsidR="0097759D" w:rsidRDefault="0097759D" w:rsidP="006F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49"/>
      <w:gridCol w:w="2880"/>
      <w:gridCol w:w="3692"/>
    </w:tblGrid>
    <w:tr w:rsidR="006F794B">
      <w:tc>
        <w:tcPr>
          <w:tcW w:w="3649" w:type="dxa"/>
        </w:tcPr>
        <w:p w:rsidR="006F794B" w:rsidRDefault="006F794B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6F794B" w:rsidRDefault="006F794B">
          <w:pPr>
            <w:pStyle w:val="EmptyCellLayoutStyle"/>
            <w:spacing w:after="0" w:line="240" w:lineRule="auto"/>
          </w:pPr>
        </w:p>
      </w:tc>
      <w:tc>
        <w:tcPr>
          <w:tcW w:w="3692" w:type="dxa"/>
        </w:tcPr>
        <w:p w:rsidR="006F794B" w:rsidRDefault="006F794B">
          <w:pPr>
            <w:pStyle w:val="EmptyCellLayoutStyle"/>
            <w:spacing w:after="0" w:line="240" w:lineRule="auto"/>
          </w:pPr>
        </w:p>
      </w:tc>
    </w:tr>
    <w:tr w:rsidR="006F794B">
      <w:tc>
        <w:tcPr>
          <w:tcW w:w="3649" w:type="dxa"/>
        </w:tcPr>
        <w:p w:rsidR="006F794B" w:rsidRDefault="006F794B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6F794B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F794B" w:rsidRDefault="002F6F6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25/9/2015 </w:t>
                </w:r>
                <w:proofErr w:type="gramStart"/>
                <w:r>
                  <w:rPr>
                    <w:rFonts w:ascii="Arial" w:eastAsia="Arial" w:hAnsi="Arial"/>
                    <w:color w:val="000000"/>
                  </w:rPr>
                  <w:t>12:27</w:t>
                </w:r>
                <w:proofErr w:type="gramEnd"/>
                <w:r>
                  <w:rPr>
                    <w:rFonts w:ascii="Arial" w:eastAsia="Arial" w:hAnsi="Arial"/>
                    <w:color w:val="000000"/>
                  </w:rPr>
                  <w:t>:19</w:t>
                </w:r>
              </w:p>
            </w:tc>
          </w:tr>
        </w:tbl>
        <w:p w:rsidR="006F794B" w:rsidRDefault="006F794B">
          <w:pPr>
            <w:spacing w:after="0" w:line="240" w:lineRule="auto"/>
          </w:pPr>
        </w:p>
      </w:tc>
      <w:tc>
        <w:tcPr>
          <w:tcW w:w="3692" w:type="dxa"/>
        </w:tcPr>
        <w:p w:rsidR="006F794B" w:rsidRDefault="006F794B">
          <w:pPr>
            <w:pStyle w:val="EmptyCellLayoutStyle"/>
            <w:spacing w:after="0" w:line="240" w:lineRule="auto"/>
          </w:pPr>
        </w:p>
      </w:tc>
    </w:tr>
    <w:tr w:rsidR="006F794B">
      <w:tc>
        <w:tcPr>
          <w:tcW w:w="3649" w:type="dxa"/>
        </w:tcPr>
        <w:p w:rsidR="006F794B" w:rsidRDefault="006F794B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6F794B" w:rsidRDefault="006F794B">
          <w:pPr>
            <w:pStyle w:val="EmptyCellLayoutStyle"/>
            <w:spacing w:after="0" w:line="240" w:lineRule="auto"/>
          </w:pPr>
        </w:p>
      </w:tc>
      <w:tc>
        <w:tcPr>
          <w:tcW w:w="3692" w:type="dxa"/>
        </w:tcPr>
        <w:p w:rsidR="006F794B" w:rsidRDefault="006F794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9D" w:rsidRDefault="0097759D" w:rsidP="006F794B">
      <w:pPr>
        <w:spacing w:after="0" w:line="240" w:lineRule="auto"/>
      </w:pPr>
      <w:r>
        <w:separator/>
      </w:r>
    </w:p>
  </w:footnote>
  <w:footnote w:type="continuationSeparator" w:id="0">
    <w:p w:rsidR="0097759D" w:rsidRDefault="0097759D" w:rsidP="006F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4B"/>
    <w:rsid w:val="002F6F66"/>
    <w:rsid w:val="00517E6F"/>
    <w:rsid w:val="006F794B"/>
    <w:rsid w:val="0097759D"/>
    <w:rsid w:val="00E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6F794B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6F794B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1042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Pedidos</vt:lpstr>
    </vt:vector>
  </TitlesOfParts>
  <Company>Microsoft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Pedidos</dc:title>
  <dc:creator>..</dc:creator>
  <cp:lastModifiedBy>..</cp:lastModifiedBy>
  <cp:revision>2</cp:revision>
  <dcterms:created xsi:type="dcterms:W3CDTF">2017-08-08T17:47:00Z</dcterms:created>
  <dcterms:modified xsi:type="dcterms:W3CDTF">2017-08-08T17:47:00Z</dcterms:modified>
</cp:coreProperties>
</file>